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1B7" w:rsidRDefault="003821B7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14E4" w:rsidRPr="003B37D0" w:rsidRDefault="008014E4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37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3B37D0" w:rsidRDefault="000168EB" w:rsidP="003821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014E4" w:rsidRPr="003B37D0" w:rsidRDefault="000168EB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B37D0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3B37D0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E00B42" w:rsidRPr="003B37D0">
        <w:rPr>
          <w:rFonts w:ascii="Times New Roman" w:hAnsi="Times New Roman" w:cs="Times New Roman"/>
          <w:sz w:val="23"/>
          <w:szCs w:val="23"/>
        </w:rPr>
        <w:t>–</w:t>
      </w:r>
      <w:r w:rsidR="001F03AA" w:rsidRPr="003B37D0">
        <w:rPr>
          <w:rFonts w:ascii="Times New Roman" w:hAnsi="Times New Roman" w:cs="Times New Roman"/>
          <w:sz w:val="23"/>
          <w:szCs w:val="23"/>
        </w:rPr>
        <w:t xml:space="preserve"> </w:t>
      </w:r>
      <w:r w:rsidR="00E00B42" w:rsidRPr="003B37D0">
        <w:rPr>
          <w:rFonts w:ascii="Times New Roman" w:hAnsi="Times New Roman" w:cs="Times New Roman"/>
          <w:sz w:val="23"/>
          <w:szCs w:val="23"/>
        </w:rPr>
        <w:t>«</w:t>
      </w:r>
      <w:r w:rsidR="001F03AA" w:rsidRPr="003B37D0">
        <w:rPr>
          <w:rFonts w:ascii="Times New Roman" w:hAnsi="Times New Roman" w:cs="Times New Roman"/>
          <w:sz w:val="23"/>
          <w:szCs w:val="23"/>
        </w:rPr>
        <w:t>Соглашение</w:t>
      </w:r>
      <w:r w:rsidR="00E00B42" w:rsidRPr="003B37D0">
        <w:rPr>
          <w:rFonts w:ascii="Times New Roman" w:hAnsi="Times New Roman" w:cs="Times New Roman"/>
          <w:sz w:val="23"/>
          <w:szCs w:val="23"/>
        </w:rPr>
        <w:t>»</w:t>
      </w:r>
      <w:r w:rsidR="001F03AA" w:rsidRPr="003B37D0">
        <w:rPr>
          <w:rFonts w:ascii="Times New Roman" w:hAnsi="Times New Roman" w:cs="Times New Roman"/>
          <w:sz w:val="23"/>
          <w:szCs w:val="23"/>
        </w:rPr>
        <w:t>)</w:t>
      </w:r>
      <w:r w:rsidR="00E00B42" w:rsidRPr="003B37D0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E00B42" w:rsidRPr="0037139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http</w:t>
      </w:r>
      <w:r w:rsidR="00E00B42" w:rsidRPr="0037139E">
        <w:rPr>
          <w:rFonts w:ascii="Times New Roman" w:hAnsi="Times New Roman" w:cs="Times New Roman"/>
          <w:sz w:val="23"/>
          <w:szCs w:val="23"/>
          <w:highlight w:val="yellow"/>
        </w:rPr>
        <w:t>://</w:t>
      </w:r>
      <w:r w:rsidR="00E00B42" w:rsidRPr="0037139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www</w:t>
      </w:r>
      <w:r w:rsidR="00E00B42" w:rsidRPr="0037139E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E00B42" w:rsidRPr="0037139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cantata</w:t>
      </w:r>
      <w:r w:rsidR="00E00B42" w:rsidRPr="0037139E">
        <w:rPr>
          <w:rFonts w:ascii="Times New Roman" w:hAnsi="Times New Roman" w:cs="Times New Roman"/>
          <w:sz w:val="23"/>
          <w:szCs w:val="23"/>
          <w:highlight w:val="yellow"/>
        </w:rPr>
        <w:t>.</w:t>
      </w:r>
      <w:proofErr w:type="spellStart"/>
      <w:r w:rsidR="00E00B42" w:rsidRPr="0037139E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ru</w:t>
      </w:r>
      <w:proofErr w:type="spellEnd"/>
      <w:r w:rsidR="00E00B42" w:rsidRPr="0037139E">
        <w:rPr>
          <w:rFonts w:ascii="Times New Roman" w:hAnsi="Times New Roman" w:cs="Times New Roman"/>
          <w:sz w:val="23"/>
          <w:szCs w:val="23"/>
          <w:highlight w:val="yellow"/>
        </w:rPr>
        <w:t>/</w:t>
      </w:r>
      <w:r w:rsidR="00E00B42" w:rsidRPr="003B37D0">
        <w:rPr>
          <w:rFonts w:ascii="Times New Roman" w:hAnsi="Times New Roman" w:cs="Times New Roman"/>
          <w:sz w:val="23"/>
          <w:szCs w:val="23"/>
        </w:rPr>
        <w:t xml:space="preserve"> (далее - «Сайт»)</w:t>
      </w:r>
      <w:r w:rsidR="001F03AA" w:rsidRPr="003B37D0">
        <w:rPr>
          <w:rFonts w:ascii="Times New Roman" w:hAnsi="Times New Roman" w:cs="Times New Roman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E00B42" w:rsidRPr="003B37D0">
        <w:rPr>
          <w:rFonts w:ascii="Times New Roman" w:hAnsi="Times New Roman" w:cs="Times New Roman"/>
          <w:sz w:val="23"/>
          <w:szCs w:val="23"/>
        </w:rPr>
        <w:t xml:space="preserve">гражданина РФ, </w:t>
      </w:r>
      <w:proofErr w:type="spellStart"/>
      <w:r w:rsidR="00E00B42" w:rsidRPr="003B37D0">
        <w:rPr>
          <w:rFonts w:ascii="Times New Roman" w:hAnsi="Times New Roman" w:cs="Times New Roman"/>
          <w:sz w:val="23"/>
          <w:szCs w:val="23"/>
        </w:rPr>
        <w:t>Станецкого</w:t>
      </w:r>
      <w:proofErr w:type="spellEnd"/>
      <w:r w:rsidR="00E00B42" w:rsidRPr="003B37D0">
        <w:rPr>
          <w:rFonts w:ascii="Times New Roman" w:hAnsi="Times New Roman" w:cs="Times New Roman"/>
          <w:sz w:val="23"/>
          <w:szCs w:val="23"/>
        </w:rPr>
        <w:t xml:space="preserve"> Виталия Витальевича, зарегистрированного в качестве индивидуального предпринимателя 16 августа 2013 года Межрайонной инспекцией Федеральной налоговой службы № 46 по городу Москве, за основным государственным регистрационным номером (ОГРН): 313774622800503, выступающего от своего имени, </w:t>
      </w:r>
      <w:r w:rsidRPr="003B37D0">
        <w:rPr>
          <w:rFonts w:ascii="Times New Roman" w:hAnsi="Times New Roman" w:cs="Times New Roman"/>
          <w:sz w:val="23"/>
          <w:szCs w:val="23"/>
        </w:rPr>
        <w:t xml:space="preserve">заключить </w:t>
      </w:r>
      <w:r w:rsidR="00852B68" w:rsidRPr="003B37D0">
        <w:rPr>
          <w:rFonts w:ascii="Times New Roman" w:hAnsi="Times New Roman" w:cs="Times New Roman"/>
          <w:sz w:val="23"/>
          <w:szCs w:val="23"/>
        </w:rPr>
        <w:t xml:space="preserve">с Вами </w:t>
      </w:r>
      <w:r w:rsidRPr="003B37D0">
        <w:rPr>
          <w:rFonts w:ascii="Times New Roman" w:hAnsi="Times New Roman" w:cs="Times New Roman"/>
          <w:sz w:val="23"/>
          <w:szCs w:val="23"/>
        </w:rPr>
        <w:t>договор на изложенных ниже условиях</w:t>
      </w:r>
      <w:r w:rsidR="009E1DAE" w:rsidRPr="003B37D0">
        <w:rPr>
          <w:rFonts w:ascii="Times New Roman" w:hAnsi="Times New Roman" w:cs="Times New Roman"/>
          <w:sz w:val="23"/>
          <w:szCs w:val="23"/>
        </w:rPr>
        <w:t>:</w:t>
      </w:r>
    </w:p>
    <w:p w:rsidR="00273191" w:rsidRPr="003B37D0" w:rsidRDefault="00273191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3B37D0" w:rsidRDefault="00273191" w:rsidP="003057F7">
      <w:pPr>
        <w:pStyle w:val="ac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B37D0">
        <w:rPr>
          <w:rFonts w:ascii="Times New Roman" w:hAnsi="Times New Roman" w:cs="Times New Roman"/>
          <w:b/>
          <w:color w:val="000000"/>
          <w:sz w:val="23"/>
          <w:szCs w:val="23"/>
        </w:rPr>
        <w:t>Общие положения</w:t>
      </w:r>
    </w:p>
    <w:p w:rsidR="001F03AA" w:rsidRPr="003B37D0" w:rsidRDefault="001F03AA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3B37D0" w:rsidRDefault="009E1DAE" w:rsidP="00744469">
      <w:pPr>
        <w:pStyle w:val="ac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37D0">
        <w:rPr>
          <w:rFonts w:ascii="Times New Roman" w:hAnsi="Times New Roman" w:cs="Times New Roman"/>
          <w:sz w:val="23"/>
          <w:szCs w:val="23"/>
        </w:rPr>
        <w:t xml:space="preserve">Настоящим </w:t>
      </w:r>
      <w:r w:rsidR="00273191" w:rsidRPr="003B37D0">
        <w:rPr>
          <w:rFonts w:ascii="Times New Roman" w:hAnsi="Times New Roman" w:cs="Times New Roman"/>
          <w:sz w:val="23"/>
          <w:szCs w:val="23"/>
        </w:rPr>
        <w:t>В</w:t>
      </w:r>
      <w:r w:rsidR="008014E4" w:rsidRPr="003B37D0">
        <w:rPr>
          <w:rFonts w:ascii="Times New Roman" w:hAnsi="Times New Roman" w:cs="Times New Roman"/>
          <w:sz w:val="23"/>
          <w:szCs w:val="23"/>
        </w:rPr>
        <w:t xml:space="preserve">ы подтверждаете, что с момента регистрации на Сайте и в течение времени пользования </w:t>
      </w:r>
      <w:r w:rsidR="00273191" w:rsidRPr="003B37D0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3B37D0">
        <w:rPr>
          <w:rFonts w:ascii="Times New Roman" w:hAnsi="Times New Roman" w:cs="Times New Roman"/>
          <w:sz w:val="23"/>
          <w:szCs w:val="23"/>
        </w:rPr>
        <w:t>, а также персона</w:t>
      </w:r>
      <w:r w:rsidR="00273191" w:rsidRPr="003B37D0">
        <w:rPr>
          <w:rFonts w:ascii="Times New Roman" w:hAnsi="Times New Roman" w:cs="Times New Roman"/>
          <w:sz w:val="23"/>
          <w:szCs w:val="23"/>
        </w:rPr>
        <w:t xml:space="preserve">лизированными сервисами Сайта, </w:t>
      </w:r>
      <w:r w:rsidR="00852B68" w:rsidRPr="003B37D0">
        <w:rPr>
          <w:rFonts w:ascii="Times New Roman" w:hAnsi="Times New Roman" w:cs="Times New Roman"/>
          <w:sz w:val="23"/>
          <w:szCs w:val="23"/>
        </w:rPr>
        <w:t>В</w:t>
      </w:r>
      <w:r w:rsidR="008014E4" w:rsidRPr="003B37D0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="00273191" w:rsidRPr="003B37D0">
        <w:rPr>
          <w:rFonts w:ascii="Times New Roman" w:hAnsi="Times New Roman" w:cs="Times New Roman"/>
          <w:sz w:val="23"/>
          <w:szCs w:val="23"/>
        </w:rPr>
        <w:t xml:space="preserve">Сайта вплоть до </w:t>
      </w:r>
      <w:r w:rsidR="003821B7" w:rsidRPr="003B37D0">
        <w:rPr>
          <w:rFonts w:ascii="Times New Roman" w:hAnsi="Times New Roman" w:cs="Times New Roman"/>
          <w:sz w:val="23"/>
          <w:szCs w:val="23"/>
        </w:rPr>
        <w:t>В</w:t>
      </w:r>
      <w:r w:rsidR="008014E4" w:rsidRPr="003B37D0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="00273191" w:rsidRPr="003B37D0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3B37D0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="00273191" w:rsidRPr="003B37D0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3B37D0">
        <w:rPr>
          <w:rFonts w:ascii="Times New Roman" w:hAnsi="Times New Roman" w:cs="Times New Roman"/>
          <w:sz w:val="23"/>
          <w:szCs w:val="23"/>
        </w:rPr>
        <w:t>.</w:t>
      </w:r>
    </w:p>
    <w:p w:rsidR="001F03AA" w:rsidRPr="003B37D0" w:rsidRDefault="001F03AA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168EB" w:rsidRPr="003B37D0" w:rsidRDefault="00273191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B37D0">
        <w:rPr>
          <w:rFonts w:ascii="Times New Roman" w:hAnsi="Times New Roman" w:cs="Times New Roman"/>
          <w:sz w:val="23"/>
          <w:szCs w:val="23"/>
        </w:rPr>
        <w:t>1.</w:t>
      </w:r>
      <w:r w:rsidR="001F03AA" w:rsidRPr="003B37D0">
        <w:rPr>
          <w:rFonts w:ascii="Times New Roman" w:hAnsi="Times New Roman" w:cs="Times New Roman"/>
          <w:sz w:val="23"/>
          <w:szCs w:val="23"/>
        </w:rPr>
        <w:t>2</w:t>
      </w:r>
      <w:r w:rsidRPr="003B37D0">
        <w:rPr>
          <w:rFonts w:ascii="Times New Roman" w:hAnsi="Times New Roman" w:cs="Times New Roman"/>
          <w:sz w:val="23"/>
          <w:szCs w:val="23"/>
        </w:rPr>
        <w:t>.</w:t>
      </w:r>
      <w:r w:rsidR="00D85427" w:rsidRPr="003B37D0">
        <w:rPr>
          <w:rFonts w:ascii="Times New Roman" w:hAnsi="Times New Roman" w:cs="Times New Roman"/>
          <w:sz w:val="23"/>
          <w:szCs w:val="23"/>
        </w:rPr>
        <w:t xml:space="preserve"> </w:t>
      </w:r>
      <w:r w:rsidR="000168EB" w:rsidRPr="003B37D0">
        <w:rPr>
          <w:rFonts w:ascii="Times New Roman" w:hAnsi="Times New Roman" w:cs="Times New Roman"/>
          <w:sz w:val="23"/>
          <w:szCs w:val="23"/>
        </w:rPr>
        <w:t xml:space="preserve">Использование </w:t>
      </w:r>
      <w:r w:rsidR="00E3667C" w:rsidRPr="003B37D0">
        <w:rPr>
          <w:rFonts w:ascii="Times New Roman" w:hAnsi="Times New Roman" w:cs="Times New Roman"/>
          <w:sz w:val="23"/>
          <w:szCs w:val="23"/>
        </w:rPr>
        <w:t>В</w:t>
      </w:r>
      <w:r w:rsidR="000168EB" w:rsidRPr="003B37D0">
        <w:rPr>
          <w:rFonts w:ascii="Times New Roman" w:hAnsi="Times New Roman" w:cs="Times New Roman"/>
          <w:sz w:val="23"/>
          <w:szCs w:val="23"/>
        </w:rPr>
        <w:t>ами С</w:t>
      </w:r>
      <w:r w:rsidRPr="003B37D0">
        <w:rPr>
          <w:rFonts w:ascii="Times New Roman" w:hAnsi="Times New Roman" w:cs="Times New Roman"/>
          <w:sz w:val="23"/>
          <w:szCs w:val="23"/>
        </w:rPr>
        <w:t>айта</w:t>
      </w:r>
      <w:r w:rsidR="000168EB" w:rsidRPr="003B37D0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</w:t>
      </w:r>
      <w:r w:rsidR="00D85427" w:rsidRPr="003B37D0">
        <w:rPr>
          <w:rFonts w:ascii="Times New Roman" w:hAnsi="Times New Roman" w:cs="Times New Roman"/>
          <w:sz w:val="23"/>
          <w:szCs w:val="23"/>
        </w:rPr>
        <w:t xml:space="preserve"> создает </w:t>
      </w:r>
      <w:r w:rsidR="009E1DAE" w:rsidRPr="003B37D0">
        <w:rPr>
          <w:rFonts w:ascii="Times New Roman" w:hAnsi="Times New Roman" w:cs="Times New Roman"/>
          <w:sz w:val="23"/>
          <w:szCs w:val="23"/>
        </w:rPr>
        <w:t xml:space="preserve">между Вами и владельцем Сайта </w:t>
      </w:r>
      <w:r w:rsidR="00D85427" w:rsidRPr="003B37D0">
        <w:rPr>
          <w:rFonts w:ascii="Times New Roman" w:hAnsi="Times New Roman" w:cs="Times New Roman"/>
          <w:sz w:val="23"/>
          <w:szCs w:val="23"/>
        </w:rPr>
        <w:t>договор на условиях настоящего Соглашения в соответствии с положениями ст.437 и 438 Гражданского кодекса Российской Федерации</w:t>
      </w:r>
      <w:r w:rsidR="000168EB" w:rsidRPr="003B37D0">
        <w:rPr>
          <w:rFonts w:ascii="Times New Roman" w:hAnsi="Times New Roman" w:cs="Times New Roman"/>
          <w:sz w:val="23"/>
          <w:szCs w:val="23"/>
        </w:rPr>
        <w:t xml:space="preserve">, включая: </w:t>
      </w:r>
    </w:p>
    <w:p w:rsidR="000168EB" w:rsidRPr="003B37D0" w:rsidRDefault="000168EB" w:rsidP="0074446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contextualSpacing/>
        <w:jc w:val="both"/>
        <w:rPr>
          <w:color w:val="auto"/>
          <w:sz w:val="23"/>
          <w:szCs w:val="23"/>
        </w:rPr>
      </w:pPr>
      <w:r w:rsidRPr="003B37D0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3B37D0" w:rsidRDefault="000168EB" w:rsidP="0074446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contextualSpacing/>
        <w:jc w:val="both"/>
        <w:rPr>
          <w:color w:val="auto"/>
          <w:sz w:val="23"/>
          <w:szCs w:val="23"/>
        </w:rPr>
      </w:pPr>
      <w:r w:rsidRPr="003B37D0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3B37D0" w:rsidRDefault="000168EB" w:rsidP="0074446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contextualSpacing/>
        <w:jc w:val="both"/>
        <w:rPr>
          <w:sz w:val="23"/>
          <w:szCs w:val="23"/>
        </w:rPr>
      </w:pPr>
      <w:r w:rsidRPr="003B37D0">
        <w:rPr>
          <w:color w:val="auto"/>
          <w:sz w:val="23"/>
          <w:szCs w:val="23"/>
        </w:rPr>
        <w:t>размещение или отображение на Сайте любых материалов, включая но не ограничиваясь такими как: тексты, гипертекстовые ссылки, изображения, аудио</w:t>
      </w:r>
      <w:r w:rsidR="001A2CB2" w:rsidRPr="003B37D0">
        <w:rPr>
          <w:color w:val="auto"/>
          <w:sz w:val="23"/>
          <w:szCs w:val="23"/>
        </w:rPr>
        <w:t>-</w:t>
      </w:r>
      <w:r w:rsidRPr="003B37D0">
        <w:rPr>
          <w:color w:val="auto"/>
          <w:sz w:val="23"/>
          <w:szCs w:val="23"/>
        </w:rPr>
        <w:t xml:space="preserve"> и видео- файлы, сведения </w:t>
      </w:r>
      <w:r w:rsidR="00D85427" w:rsidRPr="003B37D0">
        <w:rPr>
          <w:color w:val="auto"/>
          <w:sz w:val="23"/>
          <w:szCs w:val="23"/>
        </w:rPr>
        <w:t>и/или иная информация</w:t>
      </w:r>
      <w:r w:rsidRPr="003B37D0">
        <w:rPr>
          <w:sz w:val="23"/>
          <w:szCs w:val="23"/>
        </w:rPr>
        <w:t>.</w:t>
      </w:r>
    </w:p>
    <w:p w:rsidR="001F03AA" w:rsidRPr="003B37D0" w:rsidRDefault="001F03AA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168EB" w:rsidRPr="003B37D0" w:rsidRDefault="000168EB" w:rsidP="007444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3"/>
          <w:szCs w:val="23"/>
        </w:rPr>
      </w:pPr>
      <w:r w:rsidRPr="003B37D0">
        <w:rPr>
          <w:sz w:val="23"/>
          <w:szCs w:val="23"/>
        </w:rPr>
        <w:t>1.</w:t>
      </w:r>
      <w:r w:rsidR="001F03AA" w:rsidRPr="003B37D0">
        <w:rPr>
          <w:sz w:val="23"/>
          <w:szCs w:val="23"/>
        </w:rPr>
        <w:t>3</w:t>
      </w:r>
      <w:r w:rsidRPr="003B37D0">
        <w:rPr>
          <w:sz w:val="23"/>
          <w:szCs w:val="23"/>
        </w:rPr>
        <w:t>.</w:t>
      </w:r>
      <w:r w:rsidR="00D85427" w:rsidRPr="003B37D0">
        <w:rPr>
          <w:sz w:val="23"/>
          <w:szCs w:val="23"/>
        </w:rPr>
        <w:t xml:space="preserve"> </w:t>
      </w:r>
      <w:r w:rsidRPr="003B37D0">
        <w:rPr>
          <w:sz w:val="23"/>
          <w:szCs w:val="23"/>
        </w:rPr>
        <w:t>Воспользовавшись любой из указанных выше возможностей по использованию С</w:t>
      </w:r>
      <w:r w:rsidR="001F03AA" w:rsidRPr="003B37D0">
        <w:rPr>
          <w:sz w:val="23"/>
          <w:szCs w:val="23"/>
        </w:rPr>
        <w:t>айта</w:t>
      </w:r>
      <w:r w:rsidRPr="003B37D0">
        <w:rPr>
          <w:sz w:val="23"/>
          <w:szCs w:val="23"/>
        </w:rPr>
        <w:t xml:space="preserve"> </w:t>
      </w:r>
      <w:r w:rsidR="00852B68" w:rsidRPr="003B37D0">
        <w:rPr>
          <w:sz w:val="23"/>
          <w:szCs w:val="23"/>
        </w:rPr>
        <w:t>В</w:t>
      </w:r>
      <w:r w:rsidRPr="003B37D0">
        <w:rPr>
          <w:sz w:val="23"/>
          <w:szCs w:val="23"/>
        </w:rPr>
        <w:t xml:space="preserve">ы подтверждаете, что: </w:t>
      </w:r>
    </w:p>
    <w:p w:rsidR="000168EB" w:rsidRPr="003B37D0" w:rsidRDefault="001F03AA" w:rsidP="0074446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jc w:val="both"/>
        <w:rPr>
          <w:sz w:val="23"/>
          <w:szCs w:val="23"/>
        </w:rPr>
      </w:pPr>
      <w:r w:rsidRPr="003B37D0">
        <w:rPr>
          <w:sz w:val="23"/>
          <w:szCs w:val="23"/>
        </w:rPr>
        <w:t>о</w:t>
      </w:r>
      <w:r w:rsidR="000168EB" w:rsidRPr="003B37D0"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Pr="003B37D0">
        <w:rPr>
          <w:sz w:val="23"/>
          <w:szCs w:val="23"/>
        </w:rPr>
        <w:t>айта;</w:t>
      </w:r>
    </w:p>
    <w:p w:rsidR="000168EB" w:rsidRPr="003B37D0" w:rsidRDefault="00D4253E" w:rsidP="0074446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jc w:val="both"/>
        <w:rPr>
          <w:sz w:val="23"/>
          <w:szCs w:val="23"/>
        </w:rPr>
      </w:pPr>
      <w:r w:rsidRPr="003B37D0">
        <w:rPr>
          <w:sz w:val="23"/>
          <w:szCs w:val="23"/>
        </w:rPr>
        <w:t>п</w:t>
      </w:r>
      <w:r w:rsidR="000168EB" w:rsidRPr="003B37D0">
        <w:rPr>
          <w:sz w:val="23"/>
          <w:szCs w:val="23"/>
        </w:rPr>
        <w:t xml:space="preserve">ринимаете все условия настоящего Соглашения в полном объеме без каких-либо изъятий и ограничений с </w:t>
      </w:r>
      <w:r w:rsidR="003821B7" w:rsidRPr="003B37D0">
        <w:rPr>
          <w:sz w:val="23"/>
          <w:szCs w:val="23"/>
        </w:rPr>
        <w:t>В</w:t>
      </w:r>
      <w:r w:rsidR="000168EB" w:rsidRPr="003B37D0">
        <w:rPr>
          <w:sz w:val="23"/>
          <w:szCs w:val="23"/>
        </w:rPr>
        <w:t xml:space="preserve">ашей стороны и обязуетесь их соблюдать или прекратить </w:t>
      </w:r>
      <w:r w:rsidR="009E1DAE" w:rsidRPr="003B37D0">
        <w:rPr>
          <w:sz w:val="23"/>
          <w:szCs w:val="23"/>
        </w:rPr>
        <w:t xml:space="preserve">дальнейшее </w:t>
      </w:r>
      <w:r w:rsidR="000168EB" w:rsidRPr="003B37D0">
        <w:rPr>
          <w:sz w:val="23"/>
          <w:szCs w:val="23"/>
        </w:rPr>
        <w:t>использование С</w:t>
      </w:r>
      <w:r w:rsidRPr="003B37D0">
        <w:rPr>
          <w:sz w:val="23"/>
          <w:szCs w:val="23"/>
        </w:rPr>
        <w:t>айта;</w:t>
      </w:r>
      <w:r w:rsidR="000168EB" w:rsidRPr="003B37D0">
        <w:rPr>
          <w:sz w:val="23"/>
          <w:szCs w:val="23"/>
        </w:rPr>
        <w:t xml:space="preserve"> </w:t>
      </w:r>
    </w:p>
    <w:p w:rsidR="00D85427" w:rsidRPr="003B37D0" w:rsidRDefault="000168EB" w:rsidP="0074446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9E1DAE" w:rsidRPr="003B37D0">
        <w:rPr>
          <w:sz w:val="23"/>
          <w:szCs w:val="23"/>
        </w:rPr>
        <w:t xml:space="preserve">владельцем </w:t>
      </w:r>
      <w:r w:rsidR="007F481E" w:rsidRPr="003B37D0">
        <w:rPr>
          <w:sz w:val="23"/>
          <w:szCs w:val="23"/>
        </w:rPr>
        <w:t>Сайт</w:t>
      </w:r>
      <w:r w:rsidR="009E1DAE" w:rsidRPr="003B37D0">
        <w:rPr>
          <w:sz w:val="23"/>
          <w:szCs w:val="23"/>
        </w:rPr>
        <w:t>а</w:t>
      </w:r>
      <w:r w:rsidRPr="003B37D0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</w:t>
      </w:r>
      <w:r w:rsidR="00D85427" w:rsidRPr="003B37D0">
        <w:rPr>
          <w:sz w:val="23"/>
          <w:szCs w:val="23"/>
        </w:rPr>
        <w:t>,</w:t>
      </w:r>
      <w:r w:rsidRPr="003B37D0">
        <w:rPr>
          <w:sz w:val="23"/>
          <w:szCs w:val="23"/>
        </w:rPr>
        <w:t xml:space="preserve"> либо доведения до сведения Пользовател</w:t>
      </w:r>
      <w:r w:rsidR="009E1DAE" w:rsidRPr="003B37D0">
        <w:rPr>
          <w:sz w:val="23"/>
          <w:szCs w:val="23"/>
        </w:rPr>
        <w:t>ей</w:t>
      </w:r>
      <w:r w:rsidRPr="003B37D0">
        <w:rPr>
          <w:sz w:val="23"/>
          <w:szCs w:val="23"/>
        </w:rPr>
        <w:t xml:space="preserve"> в иной форме, если </w:t>
      </w:r>
      <w:r w:rsidR="00D85427" w:rsidRPr="003B37D0">
        <w:rPr>
          <w:sz w:val="23"/>
          <w:szCs w:val="23"/>
        </w:rPr>
        <w:t xml:space="preserve">это </w:t>
      </w:r>
      <w:r w:rsidRPr="003B37D0">
        <w:rPr>
          <w:sz w:val="23"/>
          <w:szCs w:val="23"/>
        </w:rPr>
        <w:t xml:space="preserve">предусмотрено </w:t>
      </w:r>
      <w:r w:rsidR="00D85427" w:rsidRPr="003B37D0">
        <w:rPr>
          <w:sz w:val="23"/>
          <w:szCs w:val="23"/>
        </w:rPr>
        <w:t xml:space="preserve">настоящим </w:t>
      </w:r>
      <w:r w:rsidRPr="003B37D0">
        <w:rPr>
          <w:sz w:val="23"/>
          <w:szCs w:val="23"/>
        </w:rPr>
        <w:t>Соглашени</w:t>
      </w:r>
      <w:r w:rsidR="00D85427" w:rsidRPr="003B37D0">
        <w:rPr>
          <w:sz w:val="23"/>
          <w:szCs w:val="23"/>
        </w:rPr>
        <w:t>ем или его новой редакцией</w:t>
      </w:r>
      <w:r w:rsidRPr="003B37D0">
        <w:rPr>
          <w:sz w:val="23"/>
          <w:szCs w:val="23"/>
        </w:rPr>
        <w:t>.</w:t>
      </w:r>
    </w:p>
    <w:p w:rsidR="000168EB" w:rsidRPr="003B37D0" w:rsidRDefault="000168EB" w:rsidP="007444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3"/>
          <w:szCs w:val="23"/>
        </w:rPr>
      </w:pPr>
    </w:p>
    <w:p w:rsidR="007F481E" w:rsidRPr="003B37D0" w:rsidRDefault="00D85427" w:rsidP="007444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3"/>
          <w:szCs w:val="23"/>
        </w:rPr>
      </w:pPr>
      <w:r w:rsidRPr="003B37D0">
        <w:rPr>
          <w:b/>
          <w:sz w:val="23"/>
          <w:szCs w:val="23"/>
        </w:rPr>
        <w:t xml:space="preserve">ВНИМАНИЕ: </w:t>
      </w:r>
      <w:r w:rsidRPr="003B37D0">
        <w:rPr>
          <w:b/>
          <w:i/>
          <w:sz w:val="23"/>
          <w:szCs w:val="23"/>
        </w:rPr>
        <w:t xml:space="preserve">Если Вы не согласны с условиями настоящего Соглашения или не имеете права на заключение договора на их основе, </w:t>
      </w:r>
      <w:r w:rsidR="00E3667C" w:rsidRPr="003B37D0">
        <w:rPr>
          <w:b/>
          <w:i/>
          <w:sz w:val="23"/>
          <w:szCs w:val="23"/>
        </w:rPr>
        <w:t>В</w:t>
      </w:r>
      <w:r w:rsidRPr="003B37D0">
        <w:rPr>
          <w:b/>
          <w:i/>
          <w:sz w:val="23"/>
          <w:szCs w:val="23"/>
        </w:rPr>
        <w:t>ам следует незамедлительно прекратить любое использование Сайта</w:t>
      </w:r>
      <w:r w:rsidRPr="003B37D0">
        <w:rPr>
          <w:b/>
          <w:sz w:val="23"/>
          <w:szCs w:val="23"/>
        </w:rPr>
        <w:t>.</w:t>
      </w:r>
    </w:p>
    <w:p w:rsidR="00D85427" w:rsidRPr="003B37D0" w:rsidRDefault="00D85427" w:rsidP="007444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3"/>
          <w:szCs w:val="23"/>
        </w:rPr>
      </w:pPr>
    </w:p>
    <w:p w:rsidR="008F3037" w:rsidRPr="003B37D0" w:rsidRDefault="008F3037" w:rsidP="007444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3"/>
          <w:szCs w:val="23"/>
          <w:shd w:val="clear" w:color="auto" w:fill="FFFFFF"/>
        </w:rPr>
      </w:pPr>
      <w:r w:rsidRPr="003B37D0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3B37D0" w:rsidRDefault="008F3037" w:rsidP="007444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b/>
          <w:sz w:val="23"/>
          <w:szCs w:val="23"/>
          <w:shd w:val="clear" w:color="auto" w:fill="FFFFFF"/>
        </w:rPr>
      </w:pPr>
    </w:p>
    <w:p w:rsidR="00D85427" w:rsidRPr="003B37D0" w:rsidRDefault="008F3037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2.1.</w:t>
      </w:r>
      <w:r w:rsidR="00D85427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Сайт осуществляет продажу товара посредством веб-ресурса </w:t>
      </w:r>
      <w:r w:rsidR="00D85427" w:rsidRPr="003B37D0">
        <w:rPr>
          <w:rFonts w:ascii="Times New Roman" w:hAnsi="Times New Roman" w:cs="Times New Roman"/>
          <w:color w:val="000000"/>
          <w:sz w:val="23"/>
          <w:szCs w:val="23"/>
        </w:rPr>
        <w:t>http://www.shop.cantata.ru/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</w:t>
      </w:r>
      <w:r w:rsidR="009E1DAE" w:rsidRPr="003B37D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85427" w:rsidRPr="003B37D0" w:rsidRDefault="008F3037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2.2.</w:t>
      </w:r>
      <w:r w:rsidR="00D85427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419F8" w:rsidRPr="003B37D0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2CB2" w:rsidRPr="003B37D0" w:rsidRDefault="008F3037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lastRenderedPageBreak/>
        <w:t>2.3.</w:t>
      </w:r>
      <w:r w:rsidR="00D85427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419F8" w:rsidRPr="003B37D0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D85427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3419F8" w:rsidRPr="003B37D0">
        <w:rPr>
          <w:rFonts w:ascii="Times New Roman" w:hAnsi="Times New Roman" w:cs="Times New Roman"/>
          <w:color w:val="000000"/>
          <w:sz w:val="23"/>
          <w:szCs w:val="23"/>
        </w:rPr>
        <w:t>ас т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3B37D0">
        <w:rPr>
          <w:rFonts w:ascii="Times New Roman" w:hAnsi="Times New Roman" w:cs="Times New Roman"/>
          <w:color w:val="000000"/>
          <w:sz w:val="23"/>
          <w:szCs w:val="23"/>
        </w:rPr>
        <w:t>Сайтом.</w:t>
      </w:r>
    </w:p>
    <w:p w:rsidR="008F3037" w:rsidRPr="003B37D0" w:rsidRDefault="008F3037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85427" w:rsidRPr="003B37D0" w:rsidRDefault="003419F8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D85427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Настоящим </w:t>
      </w:r>
      <w:r w:rsidR="00D85427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В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ы даете своё добровольное согласие на информирование </w:t>
      </w:r>
      <w:r w:rsidR="000D66A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В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</w:t>
      </w:r>
      <w:r w:rsidR="00D85427" w:rsidRPr="003B37D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85427" w:rsidRPr="003B37D0" w:rsidRDefault="00E2217B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2.5.</w:t>
      </w:r>
      <w:r w:rsidR="00D85427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Согласие на получение рассылки:</w:t>
      </w:r>
    </w:p>
    <w:p w:rsidR="00D85427" w:rsidRPr="003B37D0" w:rsidRDefault="00E2217B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Подписываясь на SMS- и e</w:t>
      </w:r>
      <w:r w:rsidR="00D85427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-</w:t>
      </w:r>
      <w:proofErr w:type="spellStart"/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mail</w:t>
      </w:r>
      <w:proofErr w:type="spellEnd"/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-</w:t>
      </w:r>
      <w:r w:rsidR="001A2CB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рассылк</w:t>
      </w:r>
      <w:r w:rsidR="00D85427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и от </w:t>
      </w:r>
      <w:r w:rsidR="00D85427" w:rsidRPr="0037139E">
        <w:rPr>
          <w:rFonts w:ascii="Times New Roman" w:hAnsi="Times New Roman" w:cs="Times New Roman"/>
          <w:b/>
          <w:i/>
          <w:color w:val="000000"/>
          <w:sz w:val="23"/>
          <w:szCs w:val="23"/>
          <w:highlight w:val="yellow"/>
        </w:rPr>
        <w:t>http://www.cantata.ru/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  или </w:t>
      </w:r>
      <w:r w:rsidR="00D85427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иных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третьих лиц, уполномоченных на рассылку от имени </w:t>
      </w:r>
      <w:r w:rsidR="00D85427" w:rsidRPr="0037139E">
        <w:rPr>
          <w:rFonts w:ascii="Times New Roman" w:hAnsi="Times New Roman" w:cs="Times New Roman"/>
          <w:b/>
          <w:i/>
          <w:color w:val="000000"/>
          <w:sz w:val="23"/>
          <w:szCs w:val="23"/>
          <w:highlight w:val="yellow"/>
        </w:rPr>
        <w:t>http://www.cantata.ru/</w:t>
      </w:r>
      <w:r w:rsidRPr="0037139E">
        <w:rPr>
          <w:rFonts w:ascii="Times New Roman" w:hAnsi="Times New Roman" w:cs="Times New Roman"/>
          <w:b/>
          <w:i/>
          <w:color w:val="000000"/>
          <w:sz w:val="23"/>
          <w:szCs w:val="23"/>
          <w:highlight w:val="yellow"/>
        </w:rPr>
        <w:t>,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D85427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в сети Интернет</w:t>
      </w:r>
      <w:r w:rsidR="000D66A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или через операторов сотовой сети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, </w:t>
      </w:r>
      <w:r w:rsidR="000D66A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соглаша</w:t>
      </w:r>
      <w:r w:rsidR="000D66A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етесь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получать информационную рассылку на телефон и электронный адрес, указанн</w:t>
      </w:r>
      <w:r w:rsidR="000D66A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ые Вами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при подписке через сервис подписки </w:t>
      </w:r>
      <w:r w:rsidR="000D66A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на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информационн</w:t>
      </w:r>
      <w:r w:rsidR="000D66A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ые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рассылки на сайте</w:t>
      </w:r>
      <w:r w:rsidR="001A2CB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D85427" w:rsidRPr="0037139E">
        <w:rPr>
          <w:rFonts w:ascii="Times New Roman" w:hAnsi="Times New Roman" w:cs="Times New Roman"/>
          <w:b/>
          <w:i/>
          <w:color w:val="000000"/>
          <w:sz w:val="23"/>
          <w:szCs w:val="23"/>
          <w:highlight w:val="yellow"/>
        </w:rPr>
        <w:t>http://www.cantata.ru/</w:t>
      </w:r>
      <w:r w:rsidRPr="0037139E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A2CB2" w:rsidRPr="003B37D0" w:rsidRDefault="000D66A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Настоящим Сайт информирует Вас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о том, что в случае, если у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Вас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возникнет желание отказаться от информационной рассылки </w:t>
      </w:r>
      <w:r w:rsidR="00B130A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Сайта, то Вам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будет необходимо самостоятельно перейти по ссылке «Отписаться от рассылки», указанной в тексте отправляемых сайтом сообщений с электронного адреса</w:t>
      </w:r>
      <w:r w:rsidR="001A2CB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Сайта</w:t>
      </w:r>
      <w:r w:rsidR="001460EC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info@email.cantata.ru</w:t>
      </w:r>
      <w:r w:rsidR="001A2CB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и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ли же 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сообщить о </w:t>
      </w:r>
      <w:r w:rsidR="008B63B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Вашем 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несогласии </w:t>
      </w:r>
      <w:r w:rsidR="008B63B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на дальнейшее 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получени</w:t>
      </w:r>
      <w:r w:rsidR="008B63B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е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инф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ормационных рассылок 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по адресам, указанным в разделе «Контакты» данного Соглашения</w:t>
      </w:r>
      <w:r w:rsidR="001C6508" w:rsidRPr="003B37D0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A2CB2" w:rsidRPr="003B37D0" w:rsidRDefault="008B63BB" w:rsidP="009E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Кроме того, Вы также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да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ете свое согласие 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Сайту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или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иным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третьим лицам, уполномоченным на рассылку от имени 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Сайта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,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сбор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,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хранение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и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обработку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все переданны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х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Вами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в адрес</w:t>
      </w:r>
      <w:r w:rsidR="001A2CB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Сайта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персональн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ых 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данны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х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(а именно</w:t>
      </w:r>
      <w:r w:rsidR="001A2CB2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: 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Фамилию, Имя, Отчество, пол, дату рождения, адрес места нахождения, контактный номер телефона, адрес электронной почты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) с целью 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возможности исполнения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указанными лицами 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заказ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ов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, совершенн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ых 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Вами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посредством 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Сайт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а</w:t>
      </w:r>
      <w:r w:rsidR="009E1DAE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, а так же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в целях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информирования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Вас </w:t>
      </w:r>
      <w:r w:rsidR="00E2217B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о новостях и других событиях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1C6508"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Сайта.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2CB2" w:rsidRPr="003B37D0" w:rsidRDefault="001C6508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2.6.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3B37D0">
        <w:rPr>
          <w:rFonts w:ascii="Times New Roman" w:hAnsi="Times New Roman" w:cs="Times New Roman"/>
          <w:color w:val="000000"/>
          <w:sz w:val="23"/>
          <w:szCs w:val="23"/>
        </w:rPr>
        <w:t>Вы соглашаетесь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с тем</w:t>
      </w:r>
      <w:r w:rsidR="00E2217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, что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3B37D0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7139E" w:rsidRDefault="001C6508" w:rsidP="0037139E">
      <w:r w:rsidRPr="003B37D0">
        <w:rPr>
          <w:rFonts w:ascii="Times New Roman" w:hAnsi="Times New Roman" w:cs="Times New Roman"/>
          <w:color w:val="000000"/>
          <w:sz w:val="23"/>
          <w:szCs w:val="23"/>
        </w:rPr>
        <w:t>2.7.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3B37D0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>ржке Вы можете задать по адресу</w:t>
      </w:r>
      <w:r w:rsidR="003713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8" w:history="1">
        <w:r w:rsidR="0037139E" w:rsidRPr="0037139E">
          <w:rPr>
            <w:rStyle w:val="a4"/>
            <w:highlight w:val="yellow"/>
          </w:rPr>
          <w:t>https://www.cantata.ru/company/contact/</w:t>
        </w:r>
      </w:hyperlink>
    </w:p>
    <w:p w:rsidR="003419F8" w:rsidRPr="003B37D0" w:rsidRDefault="003419F8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0A13" w:rsidRPr="003B37D0" w:rsidRDefault="007D0A13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057F7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Владелец </w:t>
      </w:r>
      <w:r w:rsidR="008B63BB" w:rsidRPr="003B37D0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3057F7" w:rsidRPr="003B37D0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8B63B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, стремиться максимально полно, доступно и достоверно, как того требует действующее законодательство РФ, подготовить описание товара и иную необходимую и обязательную информацию о </w:t>
      </w:r>
      <w:r w:rsidR="003057F7" w:rsidRPr="003B37D0">
        <w:rPr>
          <w:rFonts w:ascii="Times New Roman" w:hAnsi="Times New Roman" w:cs="Times New Roman"/>
          <w:color w:val="000000"/>
          <w:sz w:val="23"/>
          <w:szCs w:val="23"/>
        </w:rPr>
        <w:t>нем, и разместить ее в каталоге на Сайте</w:t>
      </w:r>
      <w:r w:rsidR="008B63B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. Вместе с тем,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</w:t>
      </w:r>
      <w:r w:rsidR="008B63B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, размещенное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="003057F7" w:rsidRPr="003B37D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может содержать </w:t>
      </w:r>
      <w:r w:rsidR="008B63B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некоторые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неточности.</w:t>
      </w:r>
      <w:r w:rsidR="008B63B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Вы вправе направить </w:t>
      </w:r>
      <w:r w:rsidR="008B63BB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Ваши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замечания по неточному описанию товара Сайту по адресу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A2CB2" w:rsidRPr="0037139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http://www.cantata.ru/</w:t>
      </w:r>
      <w:r w:rsidR="0037139E" w:rsidRPr="0037139E">
        <w:rPr>
          <w:rFonts w:ascii="Times New Roman" w:hAnsi="Times New Roman" w:cs="Times New Roman"/>
          <w:color w:val="000000"/>
          <w:sz w:val="23"/>
          <w:szCs w:val="23"/>
          <w:highlight w:val="yellow"/>
          <w:lang w:val="en-US"/>
        </w:rPr>
        <w:t>company</w:t>
      </w:r>
      <w:r w:rsidR="001A2CB2" w:rsidRPr="0037139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/</w:t>
      </w:r>
      <w:proofErr w:type="spellStart"/>
      <w:r w:rsidR="001A2CB2" w:rsidRPr="0037139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contact</w:t>
      </w:r>
      <w:proofErr w:type="spellEnd"/>
      <w:r w:rsidR="001A2CB2" w:rsidRPr="0037139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2CB2" w:rsidRPr="003B37D0" w:rsidRDefault="007D0A13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2.9.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его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производителем.</w:t>
      </w:r>
    </w:p>
    <w:p w:rsidR="001A2CB2" w:rsidRPr="003B37D0" w:rsidRDefault="001A2CB2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2CB2" w:rsidRPr="003B37D0" w:rsidRDefault="007D0A13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Вы проинформированы, что цена и наличие товара на Сайте изменяется круглосуточно без предварительного уведомления об этом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и указываются в индивидуальном статусе и подробной карточке товара</w:t>
      </w:r>
      <w:r w:rsidR="003057F7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в каталоге на Сайте.</w:t>
      </w:r>
      <w:r w:rsidR="001460EC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460EC" w:rsidRPr="003B37D0" w:rsidRDefault="001460EC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sz w:val="23"/>
          <w:szCs w:val="23"/>
        </w:rPr>
      </w:pPr>
    </w:p>
    <w:p w:rsidR="006A5084" w:rsidRPr="003B37D0" w:rsidRDefault="006A5084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B37D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="009E1DAE" w:rsidRPr="003B37D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3B37D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Обязательства Пользователя при использовании Сайта</w:t>
      </w:r>
    </w:p>
    <w:p w:rsidR="006A5084" w:rsidRPr="003B37D0" w:rsidRDefault="006A5084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1A2CB2" w:rsidRPr="003B37D0" w:rsidRDefault="006A5084" w:rsidP="000D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3.1.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 не использовать сервисы Сайта 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 каких-либо </w:t>
      </w:r>
      <w:r w:rsidR="000D66A2" w:rsidRPr="003B37D0">
        <w:rPr>
          <w:rFonts w:ascii="Times New Roman" w:hAnsi="Times New Roman" w:cs="Times New Roman"/>
          <w:color w:val="000000"/>
          <w:sz w:val="23"/>
          <w:szCs w:val="23"/>
        </w:rPr>
        <w:t>противоправных, запрещенных законодательно, либо нарушающих нормы общественного порядка, а равно как аморальных, неэтичных, порочащих честь, достоинство или деловую репутацию целях</w:t>
      </w:r>
      <w:r w:rsidR="001A2CB2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включая, но, не ограничиваясь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причинение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им вреда в любой форме;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ущ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емления прав меньшинств;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Сайта;</w:t>
      </w:r>
    </w:p>
    <w:p w:rsidR="000D66A2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свойств и характеристик каких-либо товаров из каталога на Сайте</w:t>
      </w:r>
      <w:r w:rsidR="000D66A2" w:rsidRPr="003B37D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некорректного сравнения товаров, а также формирования негативного отношения к лицам, (не) пользующимся определенными това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загрузки контента, который </w:t>
      </w:r>
      <w:r w:rsidR="00852B68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ми лицами;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загрузки не разрешенной специальным образом рекл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</w:t>
      </w:r>
    </w:p>
    <w:p w:rsidR="000D66A2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сбора и обработки персональных данных, информации о ч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астной жизни любых лиц;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44469" w:rsidRPr="003B37D0" w:rsidRDefault="006A5084" w:rsidP="00744469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норм права.</w:t>
      </w:r>
    </w:p>
    <w:p w:rsidR="00744469" w:rsidRPr="003B37D0" w:rsidRDefault="00744469" w:rsidP="00744469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44469" w:rsidRPr="003B37D0" w:rsidRDefault="006A5084" w:rsidP="00744469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3.2.</w:t>
      </w:r>
      <w:r w:rsidR="00744469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b/>
          <w:i/>
          <w:color w:val="000000"/>
          <w:sz w:val="23"/>
          <w:szCs w:val="23"/>
        </w:rPr>
        <w:t>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</w:t>
      </w:r>
      <w:r w:rsidRPr="003B37D0">
        <w:rPr>
          <w:rFonts w:ascii="Times New Roman" w:hAnsi="Times New Roman" w:cs="Times New Roman"/>
          <w:i/>
          <w:color w:val="000000"/>
          <w:sz w:val="23"/>
          <w:szCs w:val="23"/>
        </w:rPr>
        <w:t>.</w:t>
      </w:r>
    </w:p>
    <w:p w:rsidR="00744469" w:rsidRPr="003B37D0" w:rsidRDefault="00744469" w:rsidP="00744469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A5084" w:rsidRPr="003B37D0" w:rsidRDefault="006A5084" w:rsidP="00744469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3.3.</w:t>
      </w:r>
      <w:r w:rsidR="003057F7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3B37D0" w:rsidRDefault="006A5084" w:rsidP="007444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727E49" w:rsidRPr="003B37D0" w:rsidRDefault="00727E49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B37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</w:t>
      </w:r>
      <w:r w:rsidR="003057F7" w:rsidRPr="003B37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3B37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Политика конфиденциальности</w:t>
      </w:r>
    </w:p>
    <w:p w:rsidR="00C2626F" w:rsidRPr="003B37D0" w:rsidRDefault="00C2626F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52B68" w:rsidRPr="003B37D0" w:rsidRDefault="00C2626F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4.1.</w:t>
      </w:r>
      <w:r w:rsidR="00852B68" w:rsidRPr="003B37D0">
        <w:rPr>
          <w:sz w:val="23"/>
          <w:szCs w:val="23"/>
        </w:rPr>
        <w:t xml:space="preserve"> </w:t>
      </w:r>
      <w:r w:rsidR="00727E49" w:rsidRPr="003B37D0">
        <w:rPr>
          <w:sz w:val="23"/>
          <w:szCs w:val="23"/>
        </w:rPr>
        <w:t>Условия Политики конфид</w:t>
      </w:r>
      <w:r w:rsidR="004D0833" w:rsidRPr="003B37D0">
        <w:rPr>
          <w:sz w:val="23"/>
          <w:szCs w:val="23"/>
        </w:rPr>
        <w:t xml:space="preserve">енциальности и отношения между </w:t>
      </w:r>
      <w:r w:rsidR="00852B68" w:rsidRPr="003B37D0">
        <w:rPr>
          <w:sz w:val="23"/>
          <w:szCs w:val="23"/>
        </w:rPr>
        <w:t>В</w:t>
      </w:r>
      <w:r w:rsidR="00727E49" w:rsidRPr="003B37D0">
        <w:rPr>
          <w:sz w:val="23"/>
          <w:szCs w:val="23"/>
        </w:rPr>
        <w:t xml:space="preserve">ами и </w:t>
      </w:r>
      <w:r w:rsidR="004D0833" w:rsidRPr="003B37D0">
        <w:rPr>
          <w:sz w:val="23"/>
          <w:szCs w:val="23"/>
        </w:rPr>
        <w:t>Сайтом</w:t>
      </w:r>
      <w:r w:rsidR="00727E49" w:rsidRPr="003B37D0">
        <w:rPr>
          <w:sz w:val="23"/>
          <w:szCs w:val="23"/>
        </w:rPr>
        <w:t>, связанные с обработкой персональных данных, регулируются Федеральным Законом РФ №</w:t>
      </w:r>
      <w:r w:rsidR="00852B68" w:rsidRPr="003B37D0">
        <w:rPr>
          <w:sz w:val="23"/>
          <w:szCs w:val="23"/>
        </w:rPr>
        <w:t xml:space="preserve"> </w:t>
      </w:r>
      <w:r w:rsidR="00727E49" w:rsidRPr="003B37D0">
        <w:rPr>
          <w:sz w:val="23"/>
          <w:szCs w:val="23"/>
        </w:rPr>
        <w:t>152-ФЗ от 27 июля 2006г.</w:t>
      </w:r>
      <w:r w:rsidR="004D0833" w:rsidRPr="003B37D0">
        <w:rPr>
          <w:sz w:val="23"/>
          <w:szCs w:val="23"/>
        </w:rPr>
        <w:t xml:space="preserve"> «О персональных данных».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4D0833" w:rsidRPr="003B37D0" w:rsidRDefault="004D0833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lastRenderedPageBreak/>
        <w:t>4.2.</w:t>
      </w:r>
      <w:r w:rsidR="00852B68" w:rsidRPr="003B37D0">
        <w:rPr>
          <w:sz w:val="23"/>
          <w:szCs w:val="23"/>
        </w:rPr>
        <w:t xml:space="preserve"> </w:t>
      </w:r>
      <w:r w:rsidR="00727E49" w:rsidRPr="003B37D0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Pr="003B37D0">
        <w:rPr>
          <w:sz w:val="23"/>
          <w:szCs w:val="23"/>
        </w:rPr>
        <w:t xml:space="preserve">Сайт получил или может получить от </w:t>
      </w:r>
      <w:r w:rsidR="00852B68" w:rsidRPr="003B37D0">
        <w:rPr>
          <w:sz w:val="23"/>
          <w:szCs w:val="23"/>
        </w:rPr>
        <w:t>В</w:t>
      </w:r>
      <w:r w:rsidRPr="003B37D0">
        <w:rPr>
          <w:sz w:val="23"/>
          <w:szCs w:val="23"/>
        </w:rPr>
        <w:t>ас при регистрации и/или оформлении з</w:t>
      </w:r>
      <w:r w:rsidR="00727E49" w:rsidRPr="003B37D0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Pr="003B37D0">
        <w:rPr>
          <w:sz w:val="23"/>
          <w:szCs w:val="23"/>
        </w:rPr>
        <w:t xml:space="preserve">Сайта в отношении приобретаемого </w:t>
      </w:r>
      <w:r w:rsidR="00E3667C" w:rsidRPr="003B37D0">
        <w:rPr>
          <w:sz w:val="23"/>
          <w:szCs w:val="23"/>
        </w:rPr>
        <w:t>В</w:t>
      </w:r>
      <w:r w:rsidR="00727E49" w:rsidRPr="003B37D0">
        <w:rPr>
          <w:sz w:val="23"/>
          <w:szCs w:val="23"/>
        </w:rPr>
        <w:t xml:space="preserve">ами </w:t>
      </w:r>
      <w:r w:rsidRPr="003B37D0">
        <w:rPr>
          <w:sz w:val="23"/>
          <w:szCs w:val="23"/>
        </w:rPr>
        <w:t>т</w:t>
      </w:r>
      <w:r w:rsidR="00727E49" w:rsidRPr="003B37D0">
        <w:rPr>
          <w:sz w:val="23"/>
          <w:szCs w:val="23"/>
        </w:rPr>
        <w:t>овара</w:t>
      </w:r>
      <w:r w:rsidRPr="003B37D0">
        <w:rPr>
          <w:sz w:val="23"/>
          <w:szCs w:val="23"/>
        </w:rPr>
        <w:t>/услуги</w:t>
      </w:r>
      <w:r w:rsidR="00727E49" w:rsidRPr="003B37D0">
        <w:rPr>
          <w:sz w:val="23"/>
          <w:szCs w:val="23"/>
        </w:rPr>
        <w:t xml:space="preserve"> и/или </w:t>
      </w:r>
      <w:r w:rsidR="003821B7" w:rsidRPr="003B37D0">
        <w:rPr>
          <w:sz w:val="23"/>
          <w:szCs w:val="23"/>
        </w:rPr>
        <w:t>В</w:t>
      </w:r>
      <w:r w:rsidR="00727E49" w:rsidRPr="003B37D0">
        <w:rPr>
          <w:sz w:val="23"/>
          <w:szCs w:val="23"/>
        </w:rPr>
        <w:t>ашего дос</w:t>
      </w:r>
      <w:r w:rsidRPr="003B37D0">
        <w:rPr>
          <w:sz w:val="23"/>
          <w:szCs w:val="23"/>
        </w:rPr>
        <w:t>тупа к</w:t>
      </w:r>
      <w:r w:rsidR="00852B68" w:rsidRPr="003B37D0">
        <w:rPr>
          <w:sz w:val="23"/>
          <w:szCs w:val="23"/>
        </w:rPr>
        <w:t xml:space="preserve"> сервисам Сайта.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727E49" w:rsidRPr="003B37D0" w:rsidRDefault="004D0833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4.3.</w:t>
      </w:r>
      <w:r w:rsidR="00852B68" w:rsidRPr="003B37D0">
        <w:rPr>
          <w:sz w:val="23"/>
          <w:szCs w:val="23"/>
        </w:rPr>
        <w:t xml:space="preserve"> </w:t>
      </w:r>
      <w:r w:rsidR="003564A7" w:rsidRPr="003B37D0">
        <w:rPr>
          <w:sz w:val="23"/>
          <w:szCs w:val="23"/>
        </w:rPr>
        <w:t xml:space="preserve">Политика конфиденциальности </w:t>
      </w:r>
      <w:r w:rsidR="003057F7" w:rsidRPr="003B37D0">
        <w:rPr>
          <w:sz w:val="23"/>
          <w:szCs w:val="23"/>
        </w:rPr>
        <w:t xml:space="preserve">всегда </w:t>
      </w:r>
      <w:r w:rsidR="003564A7" w:rsidRPr="003B37D0">
        <w:rPr>
          <w:sz w:val="23"/>
          <w:szCs w:val="23"/>
        </w:rPr>
        <w:t xml:space="preserve">доступна </w:t>
      </w:r>
      <w:r w:rsidR="003057F7" w:rsidRPr="003B37D0">
        <w:rPr>
          <w:sz w:val="23"/>
          <w:szCs w:val="23"/>
        </w:rPr>
        <w:t xml:space="preserve">Вам </w:t>
      </w:r>
      <w:r w:rsidR="003564A7" w:rsidRPr="003B37D0">
        <w:rPr>
          <w:sz w:val="23"/>
          <w:szCs w:val="23"/>
        </w:rPr>
        <w:t>по ссылке –</w:t>
      </w:r>
      <w:r w:rsidR="00852B68" w:rsidRPr="003B37D0">
        <w:rPr>
          <w:sz w:val="23"/>
          <w:szCs w:val="23"/>
        </w:rPr>
        <w:t xml:space="preserve"> </w:t>
      </w:r>
      <w:r w:rsidR="003821B7" w:rsidRPr="003B37D0">
        <w:rPr>
          <w:sz w:val="23"/>
          <w:szCs w:val="23"/>
        </w:rPr>
        <w:t>http://www.shop.cantata.ru/page/contact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EC0601" w:rsidRPr="003B37D0" w:rsidRDefault="00EC0601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3"/>
          <w:szCs w:val="23"/>
        </w:rPr>
      </w:pPr>
      <w:r w:rsidRPr="003B37D0">
        <w:rPr>
          <w:b/>
          <w:sz w:val="23"/>
          <w:szCs w:val="23"/>
        </w:rPr>
        <w:t>5.</w:t>
      </w:r>
      <w:r w:rsidR="003057F7" w:rsidRPr="003B37D0">
        <w:rPr>
          <w:b/>
          <w:sz w:val="23"/>
          <w:szCs w:val="23"/>
        </w:rPr>
        <w:t xml:space="preserve"> </w:t>
      </w:r>
      <w:r w:rsidRPr="003B37D0">
        <w:rPr>
          <w:b/>
          <w:sz w:val="23"/>
          <w:szCs w:val="23"/>
        </w:rPr>
        <w:t>Условия приобретения и доставки товара</w:t>
      </w:r>
    </w:p>
    <w:p w:rsidR="00EC0601" w:rsidRPr="003B37D0" w:rsidRDefault="00EC0601" w:rsidP="007444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852B68" w:rsidRPr="003B37D0" w:rsidRDefault="00EC0601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5.1.</w:t>
      </w:r>
      <w:r w:rsidR="00852B68" w:rsidRPr="003B37D0">
        <w:rPr>
          <w:sz w:val="23"/>
          <w:szCs w:val="23"/>
        </w:rPr>
        <w:t xml:space="preserve"> </w:t>
      </w:r>
      <w:r w:rsidRPr="003B37D0">
        <w:rPr>
          <w:sz w:val="23"/>
          <w:szCs w:val="23"/>
        </w:rPr>
        <w:t xml:space="preserve">Вы можете приобрести товар на Сайте, оплатив его следующими способами: наличными, </w:t>
      </w:r>
      <w:r w:rsidR="003057F7" w:rsidRPr="003B37D0">
        <w:rPr>
          <w:sz w:val="23"/>
          <w:szCs w:val="23"/>
        </w:rPr>
        <w:t xml:space="preserve">банковской или </w:t>
      </w:r>
      <w:r w:rsidRPr="003B37D0">
        <w:rPr>
          <w:sz w:val="23"/>
          <w:szCs w:val="23"/>
        </w:rPr>
        <w:t xml:space="preserve">кредитной картой, </w:t>
      </w:r>
      <w:r w:rsidR="001460EC" w:rsidRPr="003B37D0">
        <w:rPr>
          <w:sz w:val="23"/>
          <w:szCs w:val="23"/>
        </w:rPr>
        <w:t>банковской картой на сайте</w:t>
      </w:r>
      <w:r w:rsidRPr="003B37D0">
        <w:rPr>
          <w:sz w:val="23"/>
          <w:szCs w:val="23"/>
        </w:rPr>
        <w:t>, банковским переводом по квитанции, подарочным сертификатом.</w:t>
      </w:r>
    </w:p>
    <w:p w:rsidR="00EC0601" w:rsidRPr="003B37D0" w:rsidRDefault="00EC0601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852B68" w:rsidRPr="003B37D0" w:rsidRDefault="00EC0601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5.2.</w:t>
      </w:r>
      <w:r w:rsidR="00852B68" w:rsidRPr="003B37D0">
        <w:rPr>
          <w:sz w:val="23"/>
          <w:szCs w:val="23"/>
        </w:rPr>
        <w:t xml:space="preserve"> Настоящим В</w:t>
      </w:r>
      <w:r w:rsidR="000C5E6C" w:rsidRPr="003B37D0">
        <w:rPr>
          <w:sz w:val="23"/>
          <w:szCs w:val="23"/>
        </w:rPr>
        <w:t xml:space="preserve">ы соглашаетесь, что выбранный </w:t>
      </w:r>
      <w:r w:rsidR="00852B68" w:rsidRPr="003B37D0">
        <w:rPr>
          <w:sz w:val="23"/>
          <w:szCs w:val="23"/>
        </w:rPr>
        <w:t>В</w:t>
      </w:r>
      <w:r w:rsidR="000C5E6C" w:rsidRPr="003B37D0">
        <w:rPr>
          <w:sz w:val="23"/>
          <w:szCs w:val="23"/>
        </w:rPr>
        <w:t>ами способ оплаты не подлежит изменению с момента оформления заказа на Сайте.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852B68" w:rsidRPr="003B37D0" w:rsidRDefault="000C5E6C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5.3.</w:t>
      </w:r>
      <w:r w:rsidR="00852B68" w:rsidRPr="003B37D0">
        <w:rPr>
          <w:sz w:val="23"/>
          <w:szCs w:val="23"/>
        </w:rPr>
        <w:t xml:space="preserve"> </w:t>
      </w:r>
      <w:r w:rsidRPr="003B37D0">
        <w:rPr>
          <w:sz w:val="23"/>
          <w:szCs w:val="23"/>
        </w:rPr>
        <w:t xml:space="preserve">Настоящим </w:t>
      </w:r>
      <w:r w:rsidR="00852B68" w:rsidRPr="003B37D0">
        <w:rPr>
          <w:sz w:val="23"/>
          <w:szCs w:val="23"/>
        </w:rPr>
        <w:t>В</w:t>
      </w:r>
      <w:r w:rsidRPr="003B37D0">
        <w:rPr>
          <w:sz w:val="23"/>
          <w:szCs w:val="23"/>
        </w:rPr>
        <w:t xml:space="preserve">ы соглашаетесь, что подтверждение заказа, оплаченного электронными деньгами, </w:t>
      </w:r>
      <w:r w:rsidR="003057F7" w:rsidRPr="003B37D0">
        <w:rPr>
          <w:sz w:val="23"/>
          <w:szCs w:val="23"/>
        </w:rPr>
        <w:t xml:space="preserve">банковской или </w:t>
      </w:r>
      <w:r w:rsidRPr="003B37D0">
        <w:rPr>
          <w:sz w:val="23"/>
          <w:szCs w:val="23"/>
        </w:rPr>
        <w:t>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EC0601" w:rsidRPr="003B37D0" w:rsidRDefault="000C5E6C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5.4.</w:t>
      </w:r>
      <w:r w:rsidR="00852B68" w:rsidRPr="003B37D0">
        <w:rPr>
          <w:sz w:val="23"/>
          <w:szCs w:val="23"/>
        </w:rPr>
        <w:t xml:space="preserve"> </w:t>
      </w:r>
      <w:r w:rsidRPr="003B37D0">
        <w:rPr>
          <w:sz w:val="23"/>
          <w:szCs w:val="23"/>
        </w:rPr>
        <w:t xml:space="preserve">Вы подтверждаете, что оплата заказа электронными деньгами, </w:t>
      </w:r>
      <w:r w:rsidR="003057F7" w:rsidRPr="003B37D0">
        <w:rPr>
          <w:sz w:val="23"/>
          <w:szCs w:val="23"/>
        </w:rPr>
        <w:t xml:space="preserve">банковской или </w:t>
      </w:r>
      <w:r w:rsidR="001460EC" w:rsidRPr="003B37D0">
        <w:rPr>
          <w:sz w:val="23"/>
          <w:szCs w:val="23"/>
        </w:rPr>
        <w:t xml:space="preserve">кредитной картой </w:t>
      </w:r>
      <w:r w:rsidRPr="003B37D0">
        <w:rPr>
          <w:sz w:val="23"/>
          <w:szCs w:val="23"/>
        </w:rPr>
        <w:t xml:space="preserve">должна быть произведена </w:t>
      </w:r>
      <w:r w:rsidR="00852B68" w:rsidRPr="003B37D0">
        <w:rPr>
          <w:sz w:val="23"/>
          <w:szCs w:val="23"/>
        </w:rPr>
        <w:t xml:space="preserve">не позднее </w:t>
      </w:r>
      <w:r w:rsidR="001460EC" w:rsidRPr="003B37D0">
        <w:rPr>
          <w:sz w:val="23"/>
          <w:szCs w:val="23"/>
        </w:rPr>
        <w:t>3</w:t>
      </w:r>
      <w:r w:rsidRPr="003B37D0">
        <w:rPr>
          <w:sz w:val="23"/>
          <w:szCs w:val="23"/>
        </w:rPr>
        <w:t xml:space="preserve"> </w:t>
      </w:r>
      <w:r w:rsidR="00852B68" w:rsidRPr="003B37D0">
        <w:rPr>
          <w:sz w:val="23"/>
          <w:szCs w:val="23"/>
        </w:rPr>
        <w:t>(</w:t>
      </w:r>
      <w:r w:rsidR="001460EC" w:rsidRPr="003B37D0">
        <w:rPr>
          <w:sz w:val="23"/>
          <w:szCs w:val="23"/>
        </w:rPr>
        <w:t>трех</w:t>
      </w:r>
      <w:r w:rsidR="00852B68" w:rsidRPr="003B37D0">
        <w:rPr>
          <w:sz w:val="23"/>
          <w:szCs w:val="23"/>
        </w:rPr>
        <w:t xml:space="preserve">) </w:t>
      </w:r>
      <w:r w:rsidRPr="003B37D0">
        <w:rPr>
          <w:sz w:val="23"/>
          <w:szCs w:val="23"/>
        </w:rPr>
        <w:t>календарных дней с момента его оформления на Сайте. Вы соглашаетесь, что в случае неоплаты заказа по истечении указанного срока</w:t>
      </w:r>
      <w:r w:rsidR="00852B68" w:rsidRPr="003B37D0">
        <w:rPr>
          <w:sz w:val="23"/>
          <w:szCs w:val="23"/>
        </w:rPr>
        <w:t xml:space="preserve">, </w:t>
      </w:r>
      <w:r w:rsidR="003057F7" w:rsidRPr="003B37D0">
        <w:rPr>
          <w:sz w:val="23"/>
          <w:szCs w:val="23"/>
        </w:rPr>
        <w:t xml:space="preserve">Ваш </w:t>
      </w:r>
      <w:r w:rsidR="00852B68" w:rsidRPr="003B37D0">
        <w:rPr>
          <w:sz w:val="23"/>
          <w:szCs w:val="23"/>
        </w:rPr>
        <w:t>заказ может быть аннулирован.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852B68" w:rsidRPr="003B37D0" w:rsidRDefault="000C5E6C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5.5.</w:t>
      </w:r>
      <w:r w:rsidR="00852B68" w:rsidRPr="003B37D0">
        <w:rPr>
          <w:sz w:val="23"/>
          <w:szCs w:val="23"/>
        </w:rPr>
        <w:t xml:space="preserve"> </w:t>
      </w:r>
      <w:r w:rsidR="007B464D" w:rsidRPr="003B37D0">
        <w:rPr>
          <w:sz w:val="23"/>
          <w:szCs w:val="23"/>
        </w:rPr>
        <w:t>Сайт осуществляет доставку товара следующими способами: служба доставки Сайта (курьерская доставка или доставка в пункт самовывоз</w:t>
      </w:r>
      <w:r w:rsidR="00A22B22" w:rsidRPr="003B37D0">
        <w:rPr>
          <w:sz w:val="23"/>
          <w:szCs w:val="23"/>
        </w:rPr>
        <w:t>а), доставка</w:t>
      </w:r>
      <w:r w:rsidR="00425771" w:rsidRPr="003B37D0">
        <w:rPr>
          <w:sz w:val="23"/>
          <w:szCs w:val="23"/>
        </w:rPr>
        <w:t xml:space="preserve"> службой </w:t>
      </w:r>
      <w:proofErr w:type="spellStart"/>
      <w:r w:rsidR="00425771" w:rsidRPr="003B37D0">
        <w:rPr>
          <w:sz w:val="23"/>
          <w:szCs w:val="23"/>
          <w:lang w:val="en-US"/>
        </w:rPr>
        <w:t>PickPoint</w:t>
      </w:r>
      <w:proofErr w:type="spellEnd"/>
      <w:r w:rsidR="00425771" w:rsidRPr="003B37D0">
        <w:rPr>
          <w:sz w:val="23"/>
          <w:szCs w:val="23"/>
        </w:rPr>
        <w:t>, службой</w:t>
      </w:r>
      <w:r w:rsidR="00A22B22" w:rsidRPr="003B37D0">
        <w:rPr>
          <w:sz w:val="23"/>
          <w:szCs w:val="23"/>
        </w:rPr>
        <w:t xml:space="preserve"> </w:t>
      </w:r>
      <w:r w:rsidR="007B464D" w:rsidRPr="003B37D0">
        <w:rPr>
          <w:sz w:val="23"/>
          <w:szCs w:val="23"/>
        </w:rPr>
        <w:t xml:space="preserve">Почты России. Вы вправе выбрать любой удобный для </w:t>
      </w:r>
      <w:r w:rsidR="003057F7" w:rsidRPr="003B37D0">
        <w:rPr>
          <w:sz w:val="23"/>
          <w:szCs w:val="23"/>
        </w:rPr>
        <w:t>В</w:t>
      </w:r>
      <w:r w:rsidR="007B464D" w:rsidRPr="003B37D0">
        <w:rPr>
          <w:sz w:val="23"/>
          <w:szCs w:val="23"/>
        </w:rPr>
        <w:t xml:space="preserve">ас способ доставки в соответствии с </w:t>
      </w:r>
      <w:r w:rsidR="003057F7" w:rsidRPr="003B37D0">
        <w:rPr>
          <w:sz w:val="23"/>
          <w:szCs w:val="23"/>
        </w:rPr>
        <w:t xml:space="preserve">их </w:t>
      </w:r>
      <w:r w:rsidR="007B464D" w:rsidRPr="003B37D0">
        <w:rPr>
          <w:sz w:val="23"/>
          <w:szCs w:val="23"/>
        </w:rPr>
        <w:t>условиями в свой регион или исходя из своих предпочтений.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852B68" w:rsidRPr="003B37D0" w:rsidRDefault="007B464D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5.6.</w:t>
      </w:r>
      <w:r w:rsidR="00852B68" w:rsidRPr="003B37D0">
        <w:rPr>
          <w:sz w:val="23"/>
          <w:szCs w:val="23"/>
        </w:rPr>
        <w:t xml:space="preserve"> </w:t>
      </w:r>
      <w:r w:rsidRPr="003B37D0">
        <w:rPr>
          <w:sz w:val="23"/>
          <w:szCs w:val="23"/>
        </w:rPr>
        <w:t>Вы соглашаетесь</w:t>
      </w:r>
      <w:r w:rsidR="003057F7" w:rsidRPr="003B37D0">
        <w:rPr>
          <w:sz w:val="23"/>
          <w:szCs w:val="23"/>
        </w:rPr>
        <w:t xml:space="preserve"> с тем</w:t>
      </w:r>
      <w:r w:rsidRPr="003B37D0">
        <w:rPr>
          <w:sz w:val="23"/>
          <w:szCs w:val="23"/>
        </w:rPr>
        <w:t>, что в</w:t>
      </w:r>
      <w:r w:rsidR="00E431F5" w:rsidRPr="003B37D0">
        <w:rPr>
          <w:sz w:val="23"/>
          <w:szCs w:val="23"/>
        </w:rPr>
        <w:t xml:space="preserve"> случае невозможности передачи </w:t>
      </w:r>
      <w:r w:rsidR="00852B68" w:rsidRPr="003B37D0">
        <w:rPr>
          <w:sz w:val="23"/>
          <w:szCs w:val="23"/>
        </w:rPr>
        <w:t>В</w:t>
      </w:r>
      <w:r w:rsidR="00E431F5" w:rsidRPr="003B37D0">
        <w:rPr>
          <w:sz w:val="23"/>
          <w:szCs w:val="23"/>
        </w:rPr>
        <w:t>ам т</w:t>
      </w:r>
      <w:r w:rsidRPr="003B37D0">
        <w:rPr>
          <w:sz w:val="23"/>
          <w:szCs w:val="23"/>
        </w:rPr>
        <w:t>ова</w:t>
      </w:r>
      <w:r w:rsidR="00E431F5" w:rsidRPr="003B37D0">
        <w:rPr>
          <w:sz w:val="23"/>
          <w:szCs w:val="23"/>
        </w:rPr>
        <w:t xml:space="preserve">ра по </w:t>
      </w:r>
      <w:r w:rsidR="00852B68" w:rsidRPr="003B37D0">
        <w:rPr>
          <w:sz w:val="23"/>
          <w:szCs w:val="23"/>
        </w:rPr>
        <w:t>В</w:t>
      </w:r>
      <w:r w:rsidRPr="003B37D0">
        <w:rPr>
          <w:sz w:val="23"/>
          <w:szCs w:val="23"/>
        </w:rPr>
        <w:t>аш</w:t>
      </w:r>
      <w:r w:rsidR="00E431F5" w:rsidRPr="003B37D0">
        <w:rPr>
          <w:sz w:val="23"/>
          <w:szCs w:val="23"/>
        </w:rPr>
        <w:t xml:space="preserve">ей вине, в том числе </w:t>
      </w:r>
      <w:r w:rsidR="003057F7" w:rsidRPr="003B37D0">
        <w:rPr>
          <w:sz w:val="23"/>
          <w:szCs w:val="23"/>
        </w:rPr>
        <w:t xml:space="preserve">из-за </w:t>
      </w:r>
      <w:r w:rsidR="00E431F5" w:rsidRPr="003B37D0">
        <w:rPr>
          <w:sz w:val="23"/>
          <w:szCs w:val="23"/>
        </w:rPr>
        <w:t xml:space="preserve">нарушения </w:t>
      </w:r>
      <w:r w:rsidR="00852B68" w:rsidRPr="003B37D0">
        <w:rPr>
          <w:sz w:val="23"/>
          <w:szCs w:val="23"/>
        </w:rPr>
        <w:t>В</w:t>
      </w:r>
      <w:r w:rsidR="00E431F5" w:rsidRPr="003B37D0">
        <w:rPr>
          <w:sz w:val="23"/>
          <w:szCs w:val="23"/>
        </w:rPr>
        <w:t xml:space="preserve">ами срока, в течение которого </w:t>
      </w:r>
      <w:r w:rsidR="00852B68" w:rsidRPr="003B37D0">
        <w:rPr>
          <w:sz w:val="23"/>
          <w:szCs w:val="23"/>
        </w:rPr>
        <w:t>В</w:t>
      </w:r>
      <w:r w:rsidR="00E431F5" w:rsidRPr="003B37D0">
        <w:rPr>
          <w:sz w:val="23"/>
          <w:szCs w:val="23"/>
        </w:rPr>
        <w:t>ы обязаны забрать т</w:t>
      </w:r>
      <w:r w:rsidRPr="003B37D0">
        <w:rPr>
          <w:sz w:val="23"/>
          <w:szCs w:val="23"/>
        </w:rPr>
        <w:t xml:space="preserve">овар, </w:t>
      </w:r>
      <w:r w:rsidR="003057F7" w:rsidRPr="003B37D0">
        <w:rPr>
          <w:sz w:val="23"/>
          <w:szCs w:val="23"/>
        </w:rPr>
        <w:t>такие действия (бездействие) буду</w:t>
      </w:r>
      <w:r w:rsidRPr="003B37D0">
        <w:rPr>
          <w:sz w:val="23"/>
          <w:szCs w:val="23"/>
        </w:rPr>
        <w:t xml:space="preserve">т расцениваться </w:t>
      </w:r>
      <w:r w:rsidR="00E431F5" w:rsidRPr="003B37D0">
        <w:rPr>
          <w:sz w:val="23"/>
          <w:szCs w:val="23"/>
        </w:rPr>
        <w:t xml:space="preserve">Сайтом как </w:t>
      </w:r>
      <w:r w:rsidR="00852B68" w:rsidRPr="003B37D0">
        <w:rPr>
          <w:sz w:val="23"/>
          <w:szCs w:val="23"/>
        </w:rPr>
        <w:t>В</w:t>
      </w:r>
      <w:r w:rsidR="00E431F5" w:rsidRPr="003B37D0">
        <w:rPr>
          <w:sz w:val="23"/>
          <w:szCs w:val="23"/>
        </w:rPr>
        <w:t xml:space="preserve">аш отказ от товара. </w:t>
      </w:r>
      <w:r w:rsidR="003057F7" w:rsidRPr="003B37D0">
        <w:rPr>
          <w:sz w:val="23"/>
          <w:szCs w:val="23"/>
        </w:rPr>
        <w:t xml:space="preserve">В </w:t>
      </w:r>
      <w:r w:rsidR="00E431F5" w:rsidRPr="003B37D0">
        <w:rPr>
          <w:sz w:val="23"/>
          <w:szCs w:val="23"/>
        </w:rPr>
        <w:t xml:space="preserve">этом </w:t>
      </w:r>
      <w:r w:rsidR="003057F7" w:rsidRPr="003B37D0">
        <w:rPr>
          <w:sz w:val="23"/>
          <w:szCs w:val="23"/>
        </w:rPr>
        <w:t xml:space="preserve">случае, такой заказ считается аннулированным, а </w:t>
      </w:r>
      <w:r w:rsidR="00E431F5" w:rsidRPr="003B37D0">
        <w:rPr>
          <w:sz w:val="23"/>
          <w:szCs w:val="23"/>
        </w:rPr>
        <w:t>т</w:t>
      </w:r>
      <w:r w:rsidRPr="003B37D0">
        <w:rPr>
          <w:sz w:val="23"/>
          <w:szCs w:val="23"/>
        </w:rPr>
        <w:t xml:space="preserve">овар возвращается </w:t>
      </w:r>
      <w:r w:rsidR="00E431F5" w:rsidRPr="003B37D0">
        <w:rPr>
          <w:sz w:val="23"/>
          <w:szCs w:val="23"/>
        </w:rPr>
        <w:t>Сайту</w:t>
      </w:r>
      <w:r w:rsidR="00DC5C8B" w:rsidRPr="003B37D0">
        <w:rPr>
          <w:sz w:val="23"/>
          <w:szCs w:val="23"/>
        </w:rPr>
        <w:t>.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852B68" w:rsidRPr="003B37D0" w:rsidRDefault="00DC5C8B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5.7.</w:t>
      </w:r>
      <w:r w:rsidR="00852B68" w:rsidRPr="003B37D0">
        <w:rPr>
          <w:sz w:val="23"/>
          <w:szCs w:val="23"/>
        </w:rPr>
        <w:t xml:space="preserve"> </w:t>
      </w:r>
      <w:r w:rsidRPr="003B37D0">
        <w:rPr>
          <w:sz w:val="23"/>
          <w:szCs w:val="23"/>
        </w:rPr>
        <w:t xml:space="preserve">В случае </w:t>
      </w:r>
      <w:r w:rsidR="00852B68" w:rsidRPr="003B37D0">
        <w:rPr>
          <w:sz w:val="23"/>
          <w:szCs w:val="23"/>
        </w:rPr>
        <w:t>В</w:t>
      </w:r>
      <w:r w:rsidR="007B464D" w:rsidRPr="003B37D0">
        <w:rPr>
          <w:sz w:val="23"/>
          <w:szCs w:val="23"/>
        </w:rPr>
        <w:t>ашего отказа о</w:t>
      </w:r>
      <w:r w:rsidRPr="003B37D0">
        <w:rPr>
          <w:sz w:val="23"/>
          <w:szCs w:val="23"/>
        </w:rPr>
        <w:t>т т</w:t>
      </w:r>
      <w:r w:rsidR="007B464D" w:rsidRPr="003B37D0">
        <w:rPr>
          <w:sz w:val="23"/>
          <w:szCs w:val="23"/>
        </w:rPr>
        <w:t>овара, а также в</w:t>
      </w:r>
      <w:r w:rsidRPr="003B37D0">
        <w:rPr>
          <w:sz w:val="23"/>
          <w:szCs w:val="23"/>
        </w:rPr>
        <w:t xml:space="preserve"> случае отсутствия заказанного </w:t>
      </w:r>
      <w:r w:rsidR="00852B68" w:rsidRPr="003B37D0">
        <w:rPr>
          <w:sz w:val="23"/>
          <w:szCs w:val="23"/>
        </w:rPr>
        <w:t>В</w:t>
      </w:r>
      <w:r w:rsidRPr="003B37D0">
        <w:rPr>
          <w:sz w:val="23"/>
          <w:szCs w:val="23"/>
        </w:rPr>
        <w:t>ами т</w:t>
      </w:r>
      <w:r w:rsidR="007B464D" w:rsidRPr="003B37D0">
        <w:rPr>
          <w:sz w:val="23"/>
          <w:szCs w:val="23"/>
        </w:rPr>
        <w:t xml:space="preserve">овара, перечисленная </w:t>
      </w:r>
      <w:r w:rsidRPr="003B37D0">
        <w:rPr>
          <w:sz w:val="23"/>
          <w:szCs w:val="23"/>
        </w:rPr>
        <w:t>Сайту предоплата за т</w:t>
      </w:r>
      <w:r w:rsidR="007B464D" w:rsidRPr="003B37D0">
        <w:rPr>
          <w:sz w:val="23"/>
          <w:szCs w:val="23"/>
        </w:rPr>
        <w:t xml:space="preserve">овар, за исключением расходов </w:t>
      </w:r>
      <w:r w:rsidRPr="003B37D0">
        <w:rPr>
          <w:sz w:val="23"/>
          <w:szCs w:val="23"/>
        </w:rPr>
        <w:t xml:space="preserve">Сайта на доставку товара, будет возвращена </w:t>
      </w:r>
      <w:r w:rsidR="00852B68" w:rsidRPr="003B37D0">
        <w:rPr>
          <w:sz w:val="23"/>
          <w:szCs w:val="23"/>
        </w:rPr>
        <w:t>В</w:t>
      </w:r>
      <w:r w:rsidR="007B464D" w:rsidRPr="003B37D0">
        <w:rPr>
          <w:sz w:val="23"/>
          <w:szCs w:val="23"/>
        </w:rPr>
        <w:t xml:space="preserve">ам не позднее чем через 10 </w:t>
      </w:r>
      <w:r w:rsidR="00852B68" w:rsidRPr="003B37D0">
        <w:rPr>
          <w:sz w:val="23"/>
          <w:szCs w:val="23"/>
        </w:rPr>
        <w:t xml:space="preserve">(десять) </w:t>
      </w:r>
      <w:r w:rsidR="007B464D" w:rsidRPr="003B37D0">
        <w:rPr>
          <w:sz w:val="23"/>
          <w:szCs w:val="23"/>
        </w:rPr>
        <w:t>календарных дней с</w:t>
      </w:r>
      <w:r w:rsidR="00176FB4" w:rsidRPr="003B37D0">
        <w:rPr>
          <w:sz w:val="23"/>
          <w:szCs w:val="23"/>
        </w:rPr>
        <w:t>о</w:t>
      </w:r>
      <w:r w:rsidR="007B464D" w:rsidRPr="003B37D0">
        <w:rPr>
          <w:sz w:val="23"/>
          <w:szCs w:val="23"/>
        </w:rPr>
        <w:t xml:space="preserve"> д</w:t>
      </w:r>
      <w:r w:rsidR="00176FB4" w:rsidRPr="003B37D0">
        <w:rPr>
          <w:sz w:val="23"/>
          <w:szCs w:val="23"/>
        </w:rPr>
        <w:t xml:space="preserve">ня поступления от </w:t>
      </w:r>
      <w:r w:rsidR="00E3667C" w:rsidRPr="003B37D0">
        <w:rPr>
          <w:sz w:val="23"/>
          <w:szCs w:val="23"/>
        </w:rPr>
        <w:t>Ва</w:t>
      </w:r>
      <w:r w:rsidR="00176FB4" w:rsidRPr="003B37D0">
        <w:rPr>
          <w:sz w:val="23"/>
          <w:szCs w:val="23"/>
        </w:rPr>
        <w:t xml:space="preserve">с </w:t>
      </w:r>
      <w:r w:rsidR="00852B68" w:rsidRPr="003B37D0">
        <w:rPr>
          <w:sz w:val="23"/>
          <w:szCs w:val="23"/>
        </w:rPr>
        <w:t>соот</w:t>
      </w:r>
      <w:r w:rsidR="00E3667C" w:rsidRPr="003B37D0">
        <w:rPr>
          <w:sz w:val="23"/>
          <w:szCs w:val="23"/>
        </w:rPr>
        <w:t>ветствующего требования</w:t>
      </w:r>
      <w:r w:rsidR="00176FB4" w:rsidRPr="003B37D0">
        <w:rPr>
          <w:sz w:val="23"/>
          <w:szCs w:val="23"/>
        </w:rPr>
        <w:t xml:space="preserve"> в адрес Сайта, в порядке, предусмотренном действующим законодательством РФ</w:t>
      </w:r>
      <w:r w:rsidR="007B464D" w:rsidRPr="003B37D0">
        <w:rPr>
          <w:sz w:val="23"/>
          <w:szCs w:val="23"/>
        </w:rPr>
        <w:t>.</w:t>
      </w:r>
    </w:p>
    <w:p w:rsidR="00852B68" w:rsidRPr="003B37D0" w:rsidRDefault="00852B68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</w:p>
    <w:p w:rsidR="000C5E6C" w:rsidRPr="003B37D0" w:rsidRDefault="00DC5C8B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contextualSpacing/>
        <w:jc w:val="both"/>
        <w:rPr>
          <w:sz w:val="23"/>
          <w:szCs w:val="23"/>
        </w:rPr>
      </w:pPr>
      <w:r w:rsidRPr="003B37D0">
        <w:rPr>
          <w:sz w:val="23"/>
          <w:szCs w:val="23"/>
        </w:rPr>
        <w:t>5.8.</w:t>
      </w:r>
      <w:r w:rsidR="00852B68" w:rsidRPr="003B37D0">
        <w:rPr>
          <w:sz w:val="23"/>
          <w:szCs w:val="23"/>
        </w:rPr>
        <w:t xml:space="preserve"> </w:t>
      </w:r>
      <w:r w:rsidR="007B464D" w:rsidRPr="003B37D0">
        <w:rPr>
          <w:sz w:val="23"/>
          <w:szCs w:val="23"/>
        </w:rPr>
        <w:t>Все вопросы, связанные с</w:t>
      </w:r>
      <w:r w:rsidRPr="003B37D0">
        <w:rPr>
          <w:sz w:val="23"/>
          <w:szCs w:val="23"/>
        </w:rPr>
        <w:t xml:space="preserve">о сроками и условиями доставки товара, </w:t>
      </w:r>
      <w:r w:rsidR="00E3667C" w:rsidRPr="003B37D0">
        <w:rPr>
          <w:sz w:val="23"/>
          <w:szCs w:val="23"/>
        </w:rPr>
        <w:t>В</w:t>
      </w:r>
      <w:r w:rsidR="007B464D" w:rsidRPr="003B37D0">
        <w:rPr>
          <w:sz w:val="23"/>
          <w:szCs w:val="23"/>
        </w:rPr>
        <w:t xml:space="preserve">ы можете направить в </w:t>
      </w:r>
      <w:r w:rsidR="00852B68" w:rsidRPr="003B37D0">
        <w:rPr>
          <w:sz w:val="23"/>
          <w:szCs w:val="23"/>
        </w:rPr>
        <w:t>адрес Сайта</w:t>
      </w:r>
      <w:r w:rsidR="007B464D" w:rsidRPr="003B37D0">
        <w:rPr>
          <w:sz w:val="23"/>
          <w:szCs w:val="23"/>
        </w:rPr>
        <w:t xml:space="preserve"> по адресу</w:t>
      </w:r>
      <w:r w:rsidRPr="003B37D0">
        <w:rPr>
          <w:sz w:val="23"/>
          <w:szCs w:val="23"/>
        </w:rPr>
        <w:t xml:space="preserve"> - </w:t>
      </w:r>
      <w:r w:rsidR="00852B68" w:rsidRPr="0037139E">
        <w:rPr>
          <w:highlight w:val="yellow"/>
        </w:rPr>
        <w:t>http://www.cantata.ru/</w:t>
      </w:r>
      <w:r w:rsidR="0037139E" w:rsidRPr="0037139E">
        <w:rPr>
          <w:highlight w:val="yellow"/>
          <w:lang w:val="en-US"/>
        </w:rPr>
        <w:t>company</w:t>
      </w:r>
      <w:r w:rsidR="00852B68" w:rsidRPr="0037139E">
        <w:rPr>
          <w:highlight w:val="yellow"/>
        </w:rPr>
        <w:t>/</w:t>
      </w:r>
      <w:proofErr w:type="spellStart"/>
      <w:r w:rsidR="00852B68" w:rsidRPr="0037139E">
        <w:rPr>
          <w:highlight w:val="yellow"/>
        </w:rPr>
        <w:t>contact</w:t>
      </w:r>
      <w:proofErr w:type="spellEnd"/>
      <w:r w:rsidRPr="0037139E">
        <w:rPr>
          <w:sz w:val="23"/>
          <w:szCs w:val="23"/>
          <w:highlight w:val="yellow"/>
        </w:rPr>
        <w:t>.</w:t>
      </w:r>
    </w:p>
    <w:p w:rsidR="00EC0601" w:rsidRPr="003B37D0" w:rsidRDefault="00EC0601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3"/>
          <w:szCs w:val="23"/>
        </w:rPr>
      </w:pPr>
    </w:p>
    <w:p w:rsidR="00BA4963" w:rsidRPr="003B37D0" w:rsidRDefault="0078662E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3"/>
          <w:szCs w:val="23"/>
        </w:rPr>
      </w:pPr>
      <w:r w:rsidRPr="003B37D0">
        <w:rPr>
          <w:b/>
          <w:sz w:val="23"/>
          <w:szCs w:val="23"/>
        </w:rPr>
        <w:t>6.</w:t>
      </w:r>
      <w:r w:rsidR="00BA4963" w:rsidRPr="003B37D0">
        <w:rPr>
          <w:b/>
          <w:sz w:val="23"/>
          <w:szCs w:val="23"/>
        </w:rPr>
        <w:t>Ответственность</w:t>
      </w:r>
    </w:p>
    <w:p w:rsidR="0078662E" w:rsidRPr="003B37D0" w:rsidRDefault="0078662E" w:rsidP="00852B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3"/>
          <w:szCs w:val="23"/>
        </w:rPr>
      </w:pPr>
    </w:p>
    <w:p w:rsidR="00852B68" w:rsidRPr="003B37D0" w:rsidRDefault="0078662E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852B68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ия, связанные с использованием </w:t>
      </w:r>
      <w:r w:rsidR="00852B68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</w:p>
    <w:p w:rsidR="00852B68" w:rsidRPr="003B37D0" w:rsidRDefault="00852B68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52B68" w:rsidRPr="003B37D0" w:rsidRDefault="0078662E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852B68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сёт никакой ответственности за </w:t>
      </w:r>
      <w:r w:rsidR="00852B68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и персона</w:t>
      </w:r>
      <w:r w:rsidR="00852B68" w:rsidRPr="003B37D0">
        <w:rPr>
          <w:rFonts w:ascii="Times New Roman" w:hAnsi="Times New Roman" w:cs="Times New Roman"/>
          <w:color w:val="000000"/>
          <w:sz w:val="23"/>
          <w:szCs w:val="23"/>
        </w:rPr>
        <w:t>льные данные, которые В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52B68" w:rsidRPr="003B37D0" w:rsidRDefault="00852B68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A4963" w:rsidRPr="003B37D0" w:rsidRDefault="0078662E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6.3.</w:t>
      </w:r>
      <w:r w:rsidR="00852B68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E3667C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3B37D0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E3667C" w:rsidRPr="003B37D0" w:rsidRDefault="00E3667C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2A2F" w:rsidRPr="003B37D0" w:rsidRDefault="002F5B2E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3B37D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3B37D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3667C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2A2F" w:rsidRPr="003B37D0">
        <w:rPr>
          <w:rFonts w:ascii="Times New Roman" w:hAnsi="Times New Roman" w:cs="Times New Roman"/>
          <w:color w:val="000000"/>
          <w:sz w:val="23"/>
          <w:szCs w:val="23"/>
        </w:rPr>
        <w:t>Ответственность за действия несовершеннолетних, включ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Сайте, лежит на </w:t>
      </w:r>
      <w:r w:rsidR="00176FB4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их родителях или </w:t>
      </w:r>
      <w:r w:rsidR="00702A2F" w:rsidRPr="003B37D0">
        <w:rPr>
          <w:rFonts w:ascii="Times New Roman" w:hAnsi="Times New Roman" w:cs="Times New Roman"/>
          <w:color w:val="000000"/>
          <w:sz w:val="23"/>
          <w:szCs w:val="23"/>
        </w:rPr>
        <w:t>законных представителях несовершеннолетних.</w:t>
      </w:r>
    </w:p>
    <w:p w:rsidR="00176FB4" w:rsidRPr="003B37D0" w:rsidRDefault="00176FB4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0A13" w:rsidRPr="003B37D0" w:rsidRDefault="002F5B2E" w:rsidP="0085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E3667C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0A13" w:rsidRPr="003B37D0">
        <w:rPr>
          <w:rFonts w:ascii="Times New Roman" w:hAnsi="Times New Roman" w:cs="Times New Roman"/>
          <w:color w:val="000000"/>
          <w:sz w:val="23"/>
          <w:szCs w:val="23"/>
        </w:rPr>
        <w:t>Вы соглашаетесь</w:t>
      </w:r>
      <w:r w:rsidR="00176FB4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с тем</w:t>
      </w:r>
      <w:r w:rsidR="007D0A1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, что в случае неисполнения и/или ненадлежащего исполнения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ьств по продаже и/или доставке </w:t>
      </w:r>
      <w:r w:rsidR="00E3667C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7D0A1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3B37D0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вара в связи с предоставлением </w:t>
      </w:r>
      <w:r w:rsidR="00E3667C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7D0A1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а равно невыполнени</w:t>
      </w:r>
      <w:r w:rsidR="00176FB4" w:rsidRPr="003B37D0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667C" w:rsidRPr="003B37D0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7D0A13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3B37D0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3667C" w:rsidRPr="003B37D0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</w:t>
      </w:r>
    </w:p>
    <w:p w:rsidR="00702A2F" w:rsidRPr="003B37D0" w:rsidRDefault="00702A2F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3B37D0" w:rsidRDefault="00A262BF" w:rsidP="00E3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B37D0">
        <w:rPr>
          <w:rFonts w:ascii="Times New Roman" w:hAnsi="Times New Roman" w:cs="Times New Roman"/>
          <w:b/>
          <w:color w:val="000000"/>
          <w:sz w:val="23"/>
          <w:szCs w:val="23"/>
        </w:rPr>
        <w:t>7.</w:t>
      </w:r>
      <w:r w:rsidR="00E3667C" w:rsidRPr="003B37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3B37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Реквизиты </w:t>
      </w:r>
      <w:r w:rsidR="00176FB4" w:rsidRPr="003B37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владельца </w:t>
      </w:r>
      <w:r w:rsidRPr="003B37D0">
        <w:rPr>
          <w:rFonts w:ascii="Times New Roman" w:hAnsi="Times New Roman" w:cs="Times New Roman"/>
          <w:b/>
          <w:color w:val="000000"/>
          <w:sz w:val="23"/>
          <w:szCs w:val="23"/>
        </w:rPr>
        <w:t>Сайта</w:t>
      </w:r>
    </w:p>
    <w:p w:rsidR="00E3667C" w:rsidRPr="003B37D0" w:rsidRDefault="00E3667C" w:rsidP="0038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262BF" w:rsidRPr="003B37D0" w:rsidRDefault="00A262BF" w:rsidP="0038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="00E3667C"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ндивидуальный предприниматель Станецкий Виталий Витальевич</w:t>
      </w:r>
    </w:p>
    <w:p w:rsidR="00E3667C" w:rsidRPr="003B37D0" w:rsidRDefault="00E3667C" w:rsidP="0038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Свидетельство о государственной регистрации физического лица в качестве индивидуального предпринимателя: серия 77 № 015566959 от 16 августа 2013 года,</w:t>
      </w:r>
      <w:r w:rsidRPr="003B37D0">
        <w:t xml:space="preserve"> </w:t>
      </w: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313774622800503,</w:t>
      </w:r>
      <w:r w:rsidRPr="003B37D0">
        <w:t xml:space="preserve"> </w:t>
      </w: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771584766875,</w:t>
      </w:r>
      <w:r w:rsidRPr="003B37D0">
        <w:t xml:space="preserve"> </w:t>
      </w: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ОКПО 0187258651, ОКАТО 45280574000, ОКТМО 45359000</w:t>
      </w:r>
    </w:p>
    <w:p w:rsidR="00A262BF" w:rsidRPr="003B37D0" w:rsidRDefault="00A262BF" w:rsidP="0038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</w:t>
      </w:r>
      <w:r w:rsidR="00E3667C"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регистрации</w:t>
      </w: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: </w:t>
      </w:r>
      <w:r w:rsidR="00E3667C"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127490, РФ, г. Москва, ул. Декабристов, д.35А, кв.51;</w:t>
      </w:r>
    </w:p>
    <w:p w:rsidR="00E3667C" w:rsidRPr="003B37D0" w:rsidRDefault="00E3667C" w:rsidP="0038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Почтовый адрес 123290, РФ, г. Москва, 1</w:t>
      </w: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vertAlign w:val="superscript"/>
          <w:lang w:eastAsia="ru-RU"/>
        </w:rPr>
        <w:t>-й</w:t>
      </w:r>
      <w:r w:rsidRPr="003B37D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Магистральный тупик, д.11 стр.10.</w:t>
      </w:r>
      <w:bookmarkStart w:id="0" w:name="_GoBack"/>
      <w:bookmarkEnd w:id="0"/>
    </w:p>
    <w:p w:rsidR="00A262BF" w:rsidRPr="003B37D0" w:rsidRDefault="00A262BF" w:rsidP="003821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3"/>
          <w:szCs w:val="23"/>
        </w:rPr>
      </w:pPr>
      <w:r w:rsidRPr="003B37D0">
        <w:rPr>
          <w:rFonts w:eastAsia="Times New Roman"/>
          <w:color w:val="1F1F1F"/>
          <w:sz w:val="23"/>
          <w:szCs w:val="23"/>
          <w:lang w:eastAsia="ru-RU"/>
        </w:rPr>
        <w:t>Э</w:t>
      </w:r>
      <w:r w:rsidR="00E3667C" w:rsidRPr="003B37D0">
        <w:rPr>
          <w:rFonts w:eastAsia="Times New Roman"/>
          <w:color w:val="1F1F1F"/>
          <w:sz w:val="23"/>
          <w:szCs w:val="23"/>
          <w:lang w:eastAsia="ru-RU"/>
        </w:rPr>
        <w:t xml:space="preserve">лектронная почта для обращений </w:t>
      </w:r>
      <w:r w:rsidRPr="003B37D0">
        <w:rPr>
          <w:rFonts w:eastAsia="Times New Roman"/>
          <w:color w:val="1F1F1F"/>
          <w:sz w:val="23"/>
          <w:szCs w:val="23"/>
          <w:lang w:eastAsia="ru-RU"/>
        </w:rPr>
        <w:t xml:space="preserve">- </w:t>
      </w:r>
      <w:r w:rsidR="00E3667C" w:rsidRPr="0037139E">
        <w:rPr>
          <w:highlight w:val="yellow"/>
        </w:rPr>
        <w:t>http://www.cantata.ru/</w:t>
      </w:r>
      <w:r w:rsidR="0037139E" w:rsidRPr="0037139E">
        <w:rPr>
          <w:highlight w:val="yellow"/>
          <w:lang w:val="en-US"/>
        </w:rPr>
        <w:t>company</w:t>
      </w:r>
      <w:r w:rsidR="00E3667C" w:rsidRPr="0037139E">
        <w:rPr>
          <w:highlight w:val="yellow"/>
        </w:rPr>
        <w:t>/</w:t>
      </w:r>
      <w:proofErr w:type="spellStart"/>
      <w:r w:rsidR="00E3667C" w:rsidRPr="0037139E">
        <w:rPr>
          <w:highlight w:val="yellow"/>
        </w:rPr>
        <w:t>contact</w:t>
      </w:r>
      <w:proofErr w:type="spellEnd"/>
      <w:r w:rsidRPr="0037139E">
        <w:rPr>
          <w:sz w:val="23"/>
          <w:szCs w:val="23"/>
          <w:highlight w:val="yellow"/>
        </w:rPr>
        <w:t>.</w:t>
      </w:r>
    </w:p>
    <w:p w:rsidR="00A262BF" w:rsidRPr="003B37D0" w:rsidRDefault="00A262BF" w:rsidP="003821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3"/>
          <w:szCs w:val="23"/>
        </w:rPr>
      </w:pPr>
    </w:p>
    <w:p w:rsidR="00A262BF" w:rsidRPr="00E3667C" w:rsidRDefault="00A262BF" w:rsidP="0038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3B37D0">
        <w:rPr>
          <w:rFonts w:ascii="Times New Roman" w:hAnsi="Times New Roman" w:cs="Times New Roman"/>
          <w:b/>
          <w:color w:val="000000"/>
          <w:sz w:val="23"/>
          <w:szCs w:val="23"/>
        </w:rPr>
        <w:t>Дата публикации</w:t>
      </w:r>
      <w:r w:rsidRPr="003B37D0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 – 30.06.2017</w:t>
      </w:r>
      <w:r w:rsidR="00E3667C" w:rsidRPr="003B37D0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г.</w:t>
      </w:r>
    </w:p>
    <w:p w:rsidR="00A262BF" w:rsidRPr="0078662E" w:rsidRDefault="00A262BF" w:rsidP="0074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11A" w:rsidRDefault="008C511A" w:rsidP="001A2CB2">
      <w:pPr>
        <w:spacing w:after="0" w:line="240" w:lineRule="auto"/>
      </w:pPr>
      <w:r>
        <w:separator/>
      </w:r>
    </w:p>
  </w:endnote>
  <w:endnote w:type="continuationSeparator" w:id="0">
    <w:p w:rsidR="008C511A" w:rsidRDefault="008C511A" w:rsidP="001A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11A" w:rsidRDefault="008C511A" w:rsidP="001A2CB2">
      <w:pPr>
        <w:spacing w:after="0" w:line="240" w:lineRule="auto"/>
      </w:pPr>
      <w:r>
        <w:separator/>
      </w:r>
    </w:p>
  </w:footnote>
  <w:footnote w:type="continuationSeparator" w:id="0">
    <w:p w:rsidR="008C511A" w:rsidRDefault="008C511A" w:rsidP="001A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60EC" w:rsidRDefault="008C511A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8798" o:spid="_x0000_s2051" type="#_x0000_t75" alt="cantata_logo" style="position:absolute;margin-left:0;margin-top:0;width:467.25pt;height:467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ntat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60EC" w:rsidRDefault="008C511A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8799" o:spid="_x0000_s2050" type="#_x0000_t75" alt="cantata_logo" style="position:absolute;margin-left:0;margin-top:0;width:467.25pt;height:46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ntat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60EC" w:rsidRDefault="008C511A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8797" o:spid="_x0000_s2049" type="#_x0000_t75" alt="cantata_logo" style="position:absolute;margin-left:0;margin-top:0;width:467.25pt;height:467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ntat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1652"/>
    <w:multiLevelType w:val="multilevel"/>
    <w:tmpl w:val="DF7E8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0D52249"/>
    <w:multiLevelType w:val="hybridMultilevel"/>
    <w:tmpl w:val="40A2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E4"/>
    <w:rsid w:val="000168EB"/>
    <w:rsid w:val="000C5E6C"/>
    <w:rsid w:val="000D66A2"/>
    <w:rsid w:val="001460EC"/>
    <w:rsid w:val="00176FB4"/>
    <w:rsid w:val="001A2CB2"/>
    <w:rsid w:val="001C6508"/>
    <w:rsid w:val="001F03AA"/>
    <w:rsid w:val="00273191"/>
    <w:rsid w:val="002F5B2E"/>
    <w:rsid w:val="003057F7"/>
    <w:rsid w:val="003419F8"/>
    <w:rsid w:val="003564A7"/>
    <w:rsid w:val="0037139E"/>
    <w:rsid w:val="003821B7"/>
    <w:rsid w:val="003B37D0"/>
    <w:rsid w:val="00425771"/>
    <w:rsid w:val="004423D6"/>
    <w:rsid w:val="004B778B"/>
    <w:rsid w:val="004D0833"/>
    <w:rsid w:val="006A5084"/>
    <w:rsid w:val="00702A2F"/>
    <w:rsid w:val="00727E49"/>
    <w:rsid w:val="00744469"/>
    <w:rsid w:val="0078662E"/>
    <w:rsid w:val="007B0A3C"/>
    <w:rsid w:val="007B464D"/>
    <w:rsid w:val="007D0A13"/>
    <w:rsid w:val="007F481E"/>
    <w:rsid w:val="008014E4"/>
    <w:rsid w:val="00843CDA"/>
    <w:rsid w:val="00846EBB"/>
    <w:rsid w:val="00852B68"/>
    <w:rsid w:val="008B63BB"/>
    <w:rsid w:val="008C511A"/>
    <w:rsid w:val="008F3037"/>
    <w:rsid w:val="0097067E"/>
    <w:rsid w:val="009C7679"/>
    <w:rsid w:val="009E1DAE"/>
    <w:rsid w:val="00A22B22"/>
    <w:rsid w:val="00A262BF"/>
    <w:rsid w:val="00A53684"/>
    <w:rsid w:val="00AC1AD4"/>
    <w:rsid w:val="00B130A2"/>
    <w:rsid w:val="00BA4963"/>
    <w:rsid w:val="00C2626F"/>
    <w:rsid w:val="00D4253E"/>
    <w:rsid w:val="00D826FA"/>
    <w:rsid w:val="00D85427"/>
    <w:rsid w:val="00DC5C8B"/>
    <w:rsid w:val="00E00B42"/>
    <w:rsid w:val="00E06AF6"/>
    <w:rsid w:val="00E2217B"/>
    <w:rsid w:val="00E3667C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B012059"/>
  <w15:docId w15:val="{53D502BA-193A-854C-9BF6-6970C7D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00B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B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B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B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B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54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A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2CB2"/>
  </w:style>
  <w:style w:type="paragraph" w:styleId="af">
    <w:name w:val="footer"/>
    <w:basedOn w:val="a"/>
    <w:link w:val="af0"/>
    <w:uiPriority w:val="99"/>
    <w:unhideWhenUsed/>
    <w:rsid w:val="001A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2CB2"/>
  </w:style>
  <w:style w:type="character" w:styleId="af1">
    <w:name w:val="FollowedHyperlink"/>
    <w:basedOn w:val="a0"/>
    <w:uiPriority w:val="99"/>
    <w:semiHidden/>
    <w:unhideWhenUsed/>
    <w:rsid w:val="0037139E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71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ata.ru/company/conta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43DD-F074-9E4B-8C86-280ACA5C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Мария Лукашина</cp:lastModifiedBy>
  <cp:revision>2</cp:revision>
  <dcterms:created xsi:type="dcterms:W3CDTF">2020-08-21T07:48:00Z</dcterms:created>
  <dcterms:modified xsi:type="dcterms:W3CDTF">2020-08-21T07:48:00Z</dcterms:modified>
</cp:coreProperties>
</file>